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BE" w:rsidRDefault="00054F42">
      <w:r>
        <w:t xml:space="preserve">Дистанционное </w:t>
      </w:r>
      <w:proofErr w:type="gramStart"/>
      <w:r>
        <w:t>обучение по</w:t>
      </w:r>
      <w:proofErr w:type="gramEnd"/>
      <w:r>
        <w:t xml:space="preserve"> дополнительному образованию педагога Алимовой О.В.</w:t>
      </w:r>
    </w:p>
    <w:p w:rsidR="00054F42" w:rsidRDefault="00054F42">
      <w:r>
        <w:t>Кружок «Виртуальные экскурсии»</w:t>
      </w:r>
    </w:p>
    <w:tbl>
      <w:tblPr>
        <w:tblStyle w:val="a3"/>
        <w:tblW w:w="0" w:type="auto"/>
        <w:tblLook w:val="04A0"/>
      </w:tblPr>
      <w:tblGrid>
        <w:gridCol w:w="1078"/>
        <w:gridCol w:w="1391"/>
        <w:gridCol w:w="1405"/>
        <w:gridCol w:w="1539"/>
        <w:gridCol w:w="1267"/>
        <w:gridCol w:w="1231"/>
        <w:gridCol w:w="1660"/>
      </w:tblGrid>
      <w:tr w:rsidR="00977161" w:rsidTr="00054F42">
        <w:tc>
          <w:tcPr>
            <w:tcW w:w="1101" w:type="dxa"/>
          </w:tcPr>
          <w:p w:rsidR="00054F42" w:rsidRDefault="00054F42">
            <w:pPr>
              <w:ind w:firstLine="0"/>
            </w:pPr>
            <w:r>
              <w:t>Дата</w:t>
            </w:r>
          </w:p>
        </w:tc>
        <w:tc>
          <w:tcPr>
            <w:tcW w:w="1417" w:type="dxa"/>
          </w:tcPr>
          <w:p w:rsidR="00054F42" w:rsidRDefault="00054F42">
            <w:pPr>
              <w:ind w:firstLine="0"/>
            </w:pPr>
            <w:r>
              <w:t>Количество учащихся</w:t>
            </w:r>
          </w:p>
        </w:tc>
        <w:tc>
          <w:tcPr>
            <w:tcW w:w="1395" w:type="dxa"/>
          </w:tcPr>
          <w:p w:rsidR="00054F42" w:rsidRDefault="00054F42">
            <w:pPr>
              <w:ind w:firstLine="0"/>
            </w:pPr>
            <w:r>
              <w:t>Тема</w:t>
            </w:r>
          </w:p>
        </w:tc>
        <w:tc>
          <w:tcPr>
            <w:tcW w:w="1484" w:type="dxa"/>
          </w:tcPr>
          <w:p w:rsidR="00054F42" w:rsidRDefault="00054F42">
            <w:pPr>
              <w:ind w:firstLine="0"/>
            </w:pPr>
            <w:r>
              <w:t>Форма проведения</w:t>
            </w:r>
          </w:p>
        </w:tc>
        <w:tc>
          <w:tcPr>
            <w:tcW w:w="1232" w:type="dxa"/>
          </w:tcPr>
          <w:p w:rsidR="00054F42" w:rsidRDefault="00054F42">
            <w:pPr>
              <w:ind w:firstLine="0"/>
            </w:pPr>
            <w:proofErr w:type="spellStart"/>
            <w:r>
              <w:t>Д.з</w:t>
            </w:r>
            <w:proofErr w:type="spellEnd"/>
            <w:r>
              <w:t>.</w:t>
            </w:r>
          </w:p>
        </w:tc>
        <w:tc>
          <w:tcPr>
            <w:tcW w:w="1282" w:type="dxa"/>
          </w:tcPr>
          <w:p w:rsidR="00054F42" w:rsidRDefault="00054F42">
            <w:pPr>
              <w:ind w:firstLine="0"/>
            </w:pPr>
            <w:r>
              <w:t>Форма связи</w:t>
            </w:r>
          </w:p>
        </w:tc>
        <w:tc>
          <w:tcPr>
            <w:tcW w:w="1660" w:type="dxa"/>
          </w:tcPr>
          <w:p w:rsidR="00054F42" w:rsidRDefault="00054F42">
            <w:pPr>
              <w:ind w:firstLine="0"/>
            </w:pPr>
            <w:r>
              <w:t>Отсутствующие</w:t>
            </w:r>
          </w:p>
        </w:tc>
      </w:tr>
      <w:tr w:rsidR="00977161" w:rsidTr="00054F42">
        <w:tc>
          <w:tcPr>
            <w:tcW w:w="1101" w:type="dxa"/>
          </w:tcPr>
          <w:p w:rsidR="00054F42" w:rsidRDefault="00054F42">
            <w:pPr>
              <w:ind w:firstLine="0"/>
            </w:pPr>
            <w:r>
              <w:t>09.11.20</w:t>
            </w:r>
          </w:p>
        </w:tc>
        <w:tc>
          <w:tcPr>
            <w:tcW w:w="1417" w:type="dxa"/>
          </w:tcPr>
          <w:p w:rsidR="00054F42" w:rsidRDefault="00054F42">
            <w:pPr>
              <w:ind w:firstLine="0"/>
            </w:pPr>
            <w:r>
              <w:t>15</w:t>
            </w:r>
          </w:p>
        </w:tc>
        <w:tc>
          <w:tcPr>
            <w:tcW w:w="1395" w:type="dxa"/>
          </w:tcPr>
          <w:p w:rsidR="00054F42" w:rsidRPr="00977161" w:rsidRDefault="00977161">
            <w:pPr>
              <w:ind w:firstLine="0"/>
              <w:rPr>
                <w:sz w:val="24"/>
                <w:szCs w:val="24"/>
              </w:rPr>
            </w:pPr>
            <w:r w:rsidRPr="0097716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сервисом </w:t>
            </w:r>
            <w:proofErr w:type="spellStart"/>
            <w:r w:rsidRPr="0097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Glogster</w:t>
            </w:r>
            <w:proofErr w:type="spellEnd"/>
            <w:r w:rsidRPr="00977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054F42" w:rsidRDefault="00054F42">
            <w:pPr>
              <w:ind w:firstLine="0"/>
            </w:pPr>
            <w:proofErr w:type="spellStart"/>
            <w:proofErr w:type="gramStart"/>
            <w:r>
              <w:t>Видео-конференция</w:t>
            </w:r>
            <w:proofErr w:type="spellEnd"/>
            <w:proofErr w:type="gramEnd"/>
            <w:r>
              <w:t>,</w:t>
            </w:r>
          </w:p>
          <w:p w:rsidR="00054F42" w:rsidRPr="00054F42" w:rsidRDefault="00054F42">
            <w:pPr>
              <w:ind w:firstLine="0"/>
            </w:pPr>
            <w:r>
              <w:rPr>
                <w:lang w:val="en-US"/>
              </w:rPr>
              <w:t>TRELLO</w:t>
            </w:r>
            <w:r w:rsidRPr="00054F42">
              <w:t xml:space="preserve"> (</w:t>
            </w:r>
            <w:r>
              <w:t>платформа для совместной работы над проектами)</w:t>
            </w:r>
          </w:p>
          <w:p w:rsidR="00054F42" w:rsidRDefault="00054F42">
            <w:pPr>
              <w:ind w:firstLine="0"/>
            </w:pPr>
          </w:p>
        </w:tc>
        <w:tc>
          <w:tcPr>
            <w:tcW w:w="1232" w:type="dxa"/>
          </w:tcPr>
          <w:p w:rsidR="00054F42" w:rsidRDefault="00977161">
            <w:pPr>
              <w:ind w:firstLine="0"/>
            </w:pPr>
            <w:r>
              <w:t>Замена фото в программе</w:t>
            </w:r>
          </w:p>
        </w:tc>
        <w:tc>
          <w:tcPr>
            <w:tcW w:w="1282" w:type="dxa"/>
          </w:tcPr>
          <w:p w:rsidR="00054F42" w:rsidRDefault="00977161">
            <w:pPr>
              <w:ind w:firstLine="0"/>
            </w:pPr>
            <w:r>
              <w:t xml:space="preserve">Через </w:t>
            </w:r>
            <w:proofErr w:type="spellStart"/>
            <w:r w:rsidRPr="0097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Glogster</w:t>
            </w:r>
            <w:proofErr w:type="spellEnd"/>
          </w:p>
        </w:tc>
        <w:tc>
          <w:tcPr>
            <w:tcW w:w="1660" w:type="dxa"/>
          </w:tcPr>
          <w:p w:rsidR="00054F42" w:rsidRDefault="00054F42">
            <w:pPr>
              <w:ind w:firstLine="0"/>
            </w:pPr>
            <w:r>
              <w:t>0</w:t>
            </w:r>
          </w:p>
        </w:tc>
      </w:tr>
      <w:tr w:rsidR="00977161" w:rsidTr="00054F42">
        <w:tc>
          <w:tcPr>
            <w:tcW w:w="1101" w:type="dxa"/>
          </w:tcPr>
          <w:p w:rsidR="00054F42" w:rsidRDefault="00054F42">
            <w:pPr>
              <w:ind w:firstLine="0"/>
            </w:pPr>
            <w:r>
              <w:t>14.11.20</w:t>
            </w:r>
          </w:p>
        </w:tc>
        <w:tc>
          <w:tcPr>
            <w:tcW w:w="1417" w:type="dxa"/>
          </w:tcPr>
          <w:p w:rsidR="00054F42" w:rsidRDefault="00054F42">
            <w:pPr>
              <w:ind w:firstLine="0"/>
            </w:pPr>
            <w:r>
              <w:t>15</w:t>
            </w:r>
          </w:p>
        </w:tc>
        <w:tc>
          <w:tcPr>
            <w:tcW w:w="1395" w:type="dxa"/>
          </w:tcPr>
          <w:p w:rsidR="00054F42" w:rsidRPr="00977161" w:rsidRDefault="00977161">
            <w:pPr>
              <w:ind w:firstLine="0"/>
              <w:rPr>
                <w:sz w:val="24"/>
                <w:szCs w:val="24"/>
              </w:rPr>
            </w:pPr>
            <w:r w:rsidRPr="009771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учебных проектов в сервисе </w:t>
            </w:r>
            <w:proofErr w:type="spellStart"/>
            <w:r w:rsidRPr="0097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Glogster</w:t>
            </w:r>
            <w:proofErr w:type="spellEnd"/>
            <w:r w:rsidRPr="00977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054F42" w:rsidRDefault="00054F42" w:rsidP="00054F42">
            <w:pPr>
              <w:ind w:firstLine="0"/>
            </w:pPr>
            <w:proofErr w:type="spellStart"/>
            <w:proofErr w:type="gramStart"/>
            <w:r>
              <w:t>Видео-конференция</w:t>
            </w:r>
            <w:proofErr w:type="spellEnd"/>
            <w:proofErr w:type="gramEnd"/>
            <w:r>
              <w:t>,</w:t>
            </w:r>
          </w:p>
          <w:p w:rsidR="00054F42" w:rsidRPr="00054F42" w:rsidRDefault="00054F42" w:rsidP="00054F42">
            <w:pPr>
              <w:ind w:firstLine="0"/>
            </w:pPr>
            <w:r>
              <w:rPr>
                <w:lang w:val="en-US"/>
              </w:rPr>
              <w:t>TRELLO</w:t>
            </w:r>
            <w:r w:rsidRPr="00054F42">
              <w:t xml:space="preserve"> (</w:t>
            </w:r>
            <w:r>
              <w:t>платформа для совместной работы над проектами)</w:t>
            </w:r>
          </w:p>
          <w:p w:rsidR="00054F42" w:rsidRPr="00977161" w:rsidRDefault="00054F42">
            <w:pPr>
              <w:ind w:firstLine="0"/>
            </w:pPr>
          </w:p>
        </w:tc>
        <w:tc>
          <w:tcPr>
            <w:tcW w:w="1232" w:type="dxa"/>
          </w:tcPr>
          <w:p w:rsidR="00054F42" w:rsidRDefault="00977161">
            <w:pPr>
              <w:ind w:firstLine="0"/>
            </w:pPr>
            <w:r>
              <w:t>Завершить плакат</w:t>
            </w:r>
          </w:p>
        </w:tc>
        <w:tc>
          <w:tcPr>
            <w:tcW w:w="1282" w:type="dxa"/>
          </w:tcPr>
          <w:p w:rsidR="00054F42" w:rsidRDefault="00977161">
            <w:pPr>
              <w:ind w:firstLine="0"/>
            </w:pPr>
            <w:r>
              <w:t xml:space="preserve">Через </w:t>
            </w:r>
            <w:r w:rsidRPr="009771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Glogster</w:t>
            </w:r>
          </w:p>
        </w:tc>
        <w:tc>
          <w:tcPr>
            <w:tcW w:w="1660" w:type="dxa"/>
          </w:tcPr>
          <w:p w:rsidR="00054F42" w:rsidRDefault="00054F42">
            <w:pPr>
              <w:ind w:firstLine="0"/>
            </w:pPr>
            <w:r>
              <w:t>0</w:t>
            </w:r>
          </w:p>
        </w:tc>
      </w:tr>
    </w:tbl>
    <w:p w:rsidR="00054F42" w:rsidRDefault="00054F42"/>
    <w:sectPr w:rsidR="00054F42" w:rsidSect="005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54F42"/>
    <w:rsid w:val="00054F42"/>
    <w:rsid w:val="000561B9"/>
    <w:rsid w:val="00134EFA"/>
    <w:rsid w:val="001D49C9"/>
    <w:rsid w:val="002908E4"/>
    <w:rsid w:val="002D4B90"/>
    <w:rsid w:val="004933E4"/>
    <w:rsid w:val="004A0A80"/>
    <w:rsid w:val="00500980"/>
    <w:rsid w:val="00542E6B"/>
    <w:rsid w:val="0055567B"/>
    <w:rsid w:val="00566BBE"/>
    <w:rsid w:val="005E4C24"/>
    <w:rsid w:val="00860243"/>
    <w:rsid w:val="00932DFC"/>
    <w:rsid w:val="00977161"/>
    <w:rsid w:val="009B4C61"/>
    <w:rsid w:val="00C6021E"/>
    <w:rsid w:val="00F8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F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2020-11-09T11:17:00Z</dcterms:created>
  <dcterms:modified xsi:type="dcterms:W3CDTF">2020-11-09T12:41:00Z</dcterms:modified>
</cp:coreProperties>
</file>