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Г. ИРКУТСК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5210"/>
      </w:tblGrid>
      <w:tr w:rsidR="00E914B8" w:rsidRPr="00E914B8" w:rsidTr="00F3015C">
        <w:trPr>
          <w:trHeight w:val="42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МБОУ г. Иркутска СОШ № 34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№100/3 от 30 ноября </w:t>
            </w:r>
            <w:bookmarkStart w:id="0" w:name="_GoBack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bookmarkEnd w:id="0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7г. 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 внесение изменений 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рабочие  программы по предметам:  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(мальчики)   для  6-х классов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утверждение программы </w:t>
            </w:r>
            <w:proofErr w:type="gramStart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новой 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редакции</w:t>
            </w:r>
          </w:p>
        </w:tc>
      </w:tr>
    </w:tbl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E914B8" w:rsidRPr="00E914B8" w:rsidRDefault="00E914B8" w:rsidP="00E914B8">
      <w:pPr>
        <w:spacing w:after="0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  <w:r w:rsidRPr="00E914B8"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E914B8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по Технологии</w:t>
      </w: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E914B8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 xml:space="preserve">6 класс </w:t>
      </w:r>
    </w:p>
    <w:p w:rsidR="00E914B8" w:rsidRPr="00E914B8" w:rsidRDefault="00E914B8" w:rsidP="00E914B8">
      <w:pPr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4643"/>
      </w:tblGrid>
      <w:tr w:rsidR="00E914B8" w:rsidRPr="00E914B8" w:rsidTr="00F3015C">
        <w:trPr>
          <w:trHeight w:val="65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часов: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Всего  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68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часов, в неделю  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2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часа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Программу составил (а):</w:t>
            </w: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учитель  технологии </w:t>
            </w: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Емельянов М.А.</w:t>
            </w:r>
          </w:p>
        </w:tc>
      </w:tr>
    </w:tbl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</w:p>
    <w:p w:rsidR="00E914B8" w:rsidRPr="00E914B8" w:rsidRDefault="00E914B8" w:rsidP="00E914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914B8" w:rsidRPr="00E914B8" w:rsidRDefault="00E914B8" w:rsidP="00E914B8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Calibri"/>
          <w:sz w:val="28"/>
          <w:szCs w:val="28"/>
          <w:lang w:eastAsia="ru-RU"/>
        </w:rPr>
        <w:t>ИРКУТСК</w:t>
      </w:r>
    </w:p>
    <w:p w:rsidR="00E914B8" w:rsidRPr="00E914B8" w:rsidRDefault="00E914B8" w:rsidP="00E914B8">
      <w:pPr>
        <w:ind w:firstLine="567"/>
        <w:jc w:val="both"/>
        <w:rPr>
          <w:rFonts w:ascii="Times New Roman" w:eastAsia="TimesNewRomanPSMT" w:hAnsi="Times New Roman" w:cs="Calibri"/>
          <w:sz w:val="24"/>
          <w:szCs w:val="24"/>
          <w:lang w:eastAsia="ru-RU"/>
        </w:rPr>
      </w:pPr>
      <w:r w:rsidRPr="00E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учебного курса технологии  для 6  класса </w:t>
      </w:r>
      <w:r w:rsidRPr="00E914B8">
        <w:rPr>
          <w:rFonts w:ascii="Times New Roman" w:eastAsia="TimesNewRomanPSMT" w:hAnsi="Times New Roman" w:cs="Calibri"/>
          <w:sz w:val="24"/>
          <w:szCs w:val="24"/>
          <w:lang w:eastAsia="ru-RU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E914B8" w:rsidRPr="00E914B8" w:rsidRDefault="00E914B8" w:rsidP="00E914B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Планируемые результаты освоения учебного предмета «Технология»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7628"/>
      </w:tblGrid>
      <w:tr w:rsidR="00E914B8" w:rsidRPr="00E914B8" w:rsidTr="00F3015C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Планируемые результаты предметные</w:t>
            </w:r>
          </w:p>
        </w:tc>
      </w:tr>
      <w:tr w:rsidR="00E914B8" w:rsidRPr="00E914B8" w:rsidTr="00F3015C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ручной обработки древесины и древесных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</w:t>
            </w:r>
            <w:r w:rsidRPr="00E914B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: 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брусков из древесины: внакладку, с помощью </w:t>
            </w:r>
            <w:proofErr w:type="spellStart"/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шкантов</w:t>
            </w:r>
            <w:proofErr w:type="spellEnd"/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цилиндрических и конических деталей ручным инструментом. Контроль качества изделий.</w:t>
            </w:r>
          </w:p>
          <w:p w:rsidR="00E914B8" w:rsidRPr="00E914B8" w:rsidRDefault="00E914B8" w:rsidP="00E9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сборочного чертежа. Определение последовательности сборки изделия по технологической документации.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технологической карты изготовления детали из древесины.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из древесины с соединением брусков внакладку.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деталей, имеющих цилиндрическую и коническую форму.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 по технологической документации.</w:t>
            </w:r>
          </w:p>
        </w:tc>
      </w:tr>
      <w:tr w:rsidR="00E914B8" w:rsidRPr="00E914B8" w:rsidTr="00F3015C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научится: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инструменты. Устройство штангенциркуля. Измерение размеров деталей с помощью штангенциркуля.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сортового проката.</w:t>
            </w:r>
          </w:p>
          <w:p w:rsidR="00E914B8" w:rsidRPr="00E914B8" w:rsidRDefault="00E914B8" w:rsidP="00E914B8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видами сортового проката.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чертежей отдельных деталей и сборочных чертежей. Выполнение чертежей деталей из сортового проката.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штангенциркуля. Измерение размеров деталей с помощью штангенциркуля. Разработка технологической карты изготовления изделия из сортового проката.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пластмассы слесарной ножовкой. Рубка металла в тисках и на плите.</w:t>
            </w:r>
          </w:p>
        </w:tc>
      </w:tr>
      <w:tr w:rsidR="00E914B8" w:rsidRPr="00E914B8" w:rsidTr="00F3015C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научится: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      </w:r>
          </w:p>
          <w:p w:rsidR="00E914B8" w:rsidRPr="00E914B8" w:rsidRDefault="00E914B8" w:rsidP="00E914B8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 (картины, стенда, полочки). Пробивание (сверление) отверстий в стене, установка крепёжных деталей.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ремонта элементов систем водоснабжения и канализации.</w:t>
            </w:r>
            <w:r w:rsidRPr="00E914B8">
              <w:t xml:space="preserve"> </w:t>
            </w:r>
          </w:p>
        </w:tc>
      </w:tr>
      <w:tr w:rsidR="00E914B8" w:rsidRPr="00E914B8" w:rsidTr="00F3015C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Ученик</w:t>
            </w:r>
            <w:r w:rsidRPr="00E914B8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научится:</w:t>
            </w:r>
          </w:p>
          <w:p w:rsidR="00E914B8" w:rsidRPr="00E914B8" w:rsidRDefault="00E914B8" w:rsidP="00E914B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порядок сборки, вариантов отделки).</w:t>
            </w: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</w:t>
            </w:r>
          </w:p>
          <w:p w:rsidR="00E914B8" w:rsidRPr="00E914B8" w:rsidRDefault="00E914B8" w:rsidP="00E914B8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E914B8" w:rsidRDefault="00E914B8" w:rsidP="00E914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выбор изделия на основе личных потребностей. Находить необходимую информацию с использованием сети Интернет. Определять состав изделия и выбирать лучший вариант. Выполнять рабочие эскизы изделия и составлять план его изготовления. Изготавливать детали, собирать и отделывать изделие. Оценивать затраты материалов и своего труда на изготовление изделия. Подготавливать пояснительную записку. Оформлять проектные материалы. Проводить презентацию проекта.</w:t>
            </w:r>
            <w:r w:rsidRPr="00E914B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14B8" w:rsidRDefault="00E914B8" w:rsidP="00E914B8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914B8" w:rsidRPr="005940EF" w:rsidRDefault="00E914B8" w:rsidP="00E914B8">
      <w:pPr>
        <w:pStyle w:val="a4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940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219"/>
        <w:gridCol w:w="7311"/>
      </w:tblGrid>
      <w:tr w:rsidR="00E914B8" w:rsidRPr="005940EF" w:rsidTr="00F3015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E914B8" w:rsidRPr="005940EF" w:rsidTr="00F3015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8F0F97" w:rsidRDefault="00E914B8" w:rsidP="00F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ручной обработки древес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 и древесных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B84626" w:rsidRDefault="00E914B8" w:rsidP="00F301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Лесная и дерев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ообрабатывающая промышленность.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ртеж детали и сборочный чертеж.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конструирования и моделирования изделий из древесины.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Ящичные соединени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я.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Изготовление цилиндрических и конических деталей ручным инструментом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Устрой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ство  токарного станка СТД-120М.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 точен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ия древесины на токарном станке.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рашивание изделий из древесины.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обработка изделий из древесины. </w:t>
            </w: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изделий декоративно-прикладного назначения.</w:t>
            </w:r>
          </w:p>
          <w:p w:rsidR="00E914B8" w:rsidRPr="005940EF" w:rsidRDefault="00E914B8" w:rsidP="00F301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8462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Бережное отношение к оборудованию, инструментам и материалам.</w:t>
            </w:r>
          </w:p>
        </w:tc>
      </w:tr>
      <w:tr w:rsidR="00E914B8" w:rsidRPr="005940EF" w:rsidTr="00F3015C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8F0F97" w:rsidRDefault="00E914B8" w:rsidP="00F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ручной и машинной обработки металлов и искусстве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5940EF" w:rsidRDefault="00E914B8" w:rsidP="00F3015C">
            <w:pPr>
              <w:pStyle w:val="a5"/>
              <w:spacing w:after="0"/>
              <w:ind w:firstLine="567"/>
              <w:jc w:val="both"/>
            </w:pPr>
            <w:r>
              <w:t>Свойство черных и цветных металлов. Сортовой прокат. Чертежи деталей из сортового проката. Штангенциркуль. Измерение размеров деталей с помощью штангенциркуля. Изготовление изделий из сортового проката. Резанье металла слесарной ножовкой. Рубка металла. Опиливание заготовок из сортового проката. Отделка металлических изделий.</w:t>
            </w:r>
          </w:p>
        </w:tc>
      </w:tr>
      <w:tr w:rsidR="00E914B8" w:rsidRPr="005940EF" w:rsidTr="00F3015C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8F0F97" w:rsidRDefault="00E914B8" w:rsidP="00F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5940EF" w:rsidRDefault="00E914B8" w:rsidP="00F3015C">
            <w:pPr>
              <w:pStyle w:val="a5"/>
              <w:spacing w:after="0"/>
              <w:ind w:firstLine="567"/>
              <w:jc w:val="both"/>
            </w:pPr>
            <w:r>
              <w:t>Закрепление настенных предметов. Установка форточных, оконных и дверных петель. Устройство и установка дверных замков. Простейший ремонт сантехнического оборудования. Основы технологии штукатурных работ.</w:t>
            </w:r>
          </w:p>
        </w:tc>
      </w:tr>
      <w:tr w:rsidR="00E914B8" w:rsidRPr="005940EF" w:rsidTr="00F3015C">
        <w:trPr>
          <w:trHeight w:val="14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8F0F97" w:rsidRDefault="00E914B8" w:rsidP="00F3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B8" w:rsidRPr="005940EF" w:rsidRDefault="00E914B8" w:rsidP="00F301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Что такое проект. Экспертиза вариантов. </w:t>
            </w:r>
            <w:r w:rsidRPr="008958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Технологический этап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958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Изготовление изделий с самостоятельной наладкой инструмента (ручного)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Технология сборки изделия. </w:t>
            </w:r>
            <w:r w:rsidRPr="008958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Экспертиза спроса 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изделие. Экономический расчет. </w:t>
            </w:r>
            <w:r w:rsidRPr="008958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Оформление пояснительной записки. Защита работ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914B8" w:rsidRDefault="00E914B8" w:rsidP="00E914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A00" w:rsidRDefault="00E914B8" w:rsidP="00E914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14B8">
        <w:rPr>
          <w:rFonts w:ascii="Times New Roman" w:hAnsi="Times New Roman" w:cs="Times New Roman"/>
          <w:b/>
          <w:sz w:val="28"/>
          <w:szCs w:val="28"/>
        </w:rPr>
        <w:t>Тематическое планирование в 6 классе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1134"/>
        <w:gridCol w:w="5777"/>
      </w:tblGrid>
      <w:tr w:rsidR="00E914B8" w:rsidTr="00E914B8">
        <w:tc>
          <w:tcPr>
            <w:tcW w:w="568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</w:t>
            </w:r>
          </w:p>
        </w:tc>
        <w:tc>
          <w:tcPr>
            <w:tcW w:w="1134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Контрольных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</w:t>
            </w:r>
          </w:p>
        </w:tc>
        <w:tc>
          <w:tcPr>
            <w:tcW w:w="5777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E914B8" w:rsidTr="00E914B8">
        <w:tc>
          <w:tcPr>
            <w:tcW w:w="568" w:type="dxa"/>
          </w:tcPr>
          <w:p w:rsidR="00E914B8" w:rsidRDefault="00E914B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Технологии ручной обработки древесины и древесных материалов</w:t>
            </w:r>
          </w:p>
        </w:tc>
        <w:tc>
          <w:tcPr>
            <w:tcW w:w="1134" w:type="dxa"/>
          </w:tcPr>
          <w:p w:rsidR="00E914B8" w:rsidRDefault="00E914B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и активности в данной предметной области технологической деятельности;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E914B8" w:rsidRDefault="00E914B8" w:rsidP="00E914B8">
            <w:pPr>
              <w:numPr>
                <w:ilvl w:val="0"/>
                <w:numId w:val="7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E914B8" w:rsidRPr="00E914B8" w:rsidRDefault="00E914B8" w:rsidP="00E914B8">
            <w:pPr>
              <w:numPr>
                <w:ilvl w:val="0"/>
                <w:numId w:val="7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</w:tr>
      <w:tr w:rsidR="00E914B8" w:rsidTr="00E914B8">
        <w:tc>
          <w:tcPr>
            <w:tcW w:w="568" w:type="dxa"/>
          </w:tcPr>
          <w:p w:rsidR="00E914B8" w:rsidRPr="00E914B8" w:rsidRDefault="00E914B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Технологии ручной </w:t>
            </w: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 машинной обработки металлов и искусственных материалов</w:t>
            </w:r>
          </w:p>
        </w:tc>
        <w:tc>
          <w:tcPr>
            <w:tcW w:w="1134" w:type="dxa"/>
          </w:tcPr>
          <w:p w:rsidR="00E914B8" w:rsidRDefault="00E914B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E914B8" w:rsidRPr="00E914B8" w:rsidRDefault="00E914B8" w:rsidP="00E914B8">
            <w:pPr>
              <w:keepNext/>
              <w:numPr>
                <w:ilvl w:val="0"/>
                <w:numId w:val="6"/>
              </w:numPr>
              <w:tabs>
                <w:tab w:val="left" w:pos="459"/>
                <w:tab w:val="left" w:pos="601"/>
                <w:tab w:val="left" w:pos="742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алгоритмизированное планирование процесса </w:t>
            </w: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познавательно-трудовой деятельности;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E914B8" w:rsidRDefault="00E914B8" w:rsidP="00E914B8">
            <w:pPr>
              <w:numPr>
                <w:ilvl w:val="0"/>
                <w:numId w:val="6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подбор материалов с учетом характера объекта труда и технологии;</w:t>
            </w:r>
          </w:p>
          <w:p w:rsidR="00E914B8" w:rsidRPr="00E914B8" w:rsidRDefault="00E914B8" w:rsidP="00E914B8">
            <w:pPr>
              <w:numPr>
                <w:ilvl w:val="0"/>
                <w:numId w:val="6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</w:tr>
      <w:tr w:rsidR="00E914B8" w:rsidTr="00E914B8">
        <w:tc>
          <w:tcPr>
            <w:tcW w:w="568" w:type="dxa"/>
          </w:tcPr>
          <w:p w:rsidR="00E914B8" w:rsidRPr="00E914B8" w:rsidRDefault="00E914B8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</w:tcPr>
          <w:p w:rsidR="00E914B8" w:rsidRPr="00E914B8" w:rsidRDefault="00E914B8" w:rsidP="009A2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1134" w:type="dxa"/>
          </w:tcPr>
          <w:p w:rsidR="00E914B8" w:rsidRPr="00E914B8" w:rsidRDefault="00E914B8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914B8" w:rsidRPr="00E914B8" w:rsidRDefault="00E914B8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E914B8" w:rsidRPr="00E914B8" w:rsidRDefault="00E914B8" w:rsidP="00E914B8">
            <w:pPr>
              <w:numPr>
                <w:ilvl w:val="0"/>
                <w:numId w:val="3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учетом областей их применения;</w:t>
            </w:r>
          </w:p>
          <w:p w:rsidR="00E914B8" w:rsidRPr="00E914B8" w:rsidRDefault="00E914B8" w:rsidP="00E914B8">
            <w:pPr>
              <w:numPr>
                <w:ilvl w:val="0"/>
                <w:numId w:val="5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механизмов.</w:t>
            </w:r>
          </w:p>
        </w:tc>
      </w:tr>
      <w:tr w:rsidR="00E914B8" w:rsidTr="00E914B8">
        <w:tc>
          <w:tcPr>
            <w:tcW w:w="568" w:type="dxa"/>
          </w:tcPr>
          <w:p w:rsidR="00E914B8" w:rsidRPr="00E914B8" w:rsidRDefault="00E914B8" w:rsidP="004F33F9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E914B8" w:rsidRPr="00E914B8" w:rsidRDefault="00E914B8" w:rsidP="004F3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134" w:type="dxa"/>
          </w:tcPr>
          <w:p w:rsidR="00E914B8" w:rsidRPr="00E914B8" w:rsidRDefault="00E914B8" w:rsidP="004F33F9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914B8" w:rsidRPr="00E914B8" w:rsidRDefault="00E914B8" w:rsidP="004F33F9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E914B8" w:rsidRPr="00E914B8" w:rsidRDefault="00E914B8" w:rsidP="004F33F9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  <w:p w:rsidR="00E914B8" w:rsidRPr="00E914B8" w:rsidRDefault="00E914B8" w:rsidP="004F33F9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презентация и защита проекта изделия, продукта труда или услуги;</w:t>
            </w:r>
          </w:p>
          <w:p w:rsidR="00E914B8" w:rsidRPr="00E914B8" w:rsidRDefault="00E914B8" w:rsidP="004F33F9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вариантов рекламных образов, слоганов и лейблов.</w:t>
            </w:r>
          </w:p>
        </w:tc>
      </w:tr>
      <w:tr w:rsidR="00E914B8" w:rsidTr="00E914B8">
        <w:tc>
          <w:tcPr>
            <w:tcW w:w="568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14B8" w:rsidRPr="00E914B8" w:rsidRDefault="00E914B8" w:rsidP="00251928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914B8" w:rsidRPr="00E914B8" w:rsidRDefault="00E914B8" w:rsidP="00251928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14B8" w:rsidRDefault="00E914B8" w:rsidP="00E914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914B8" w:rsidSect="00E914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8B9"/>
    <w:multiLevelType w:val="hybridMultilevel"/>
    <w:tmpl w:val="331C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2028"/>
    <w:multiLevelType w:val="hybridMultilevel"/>
    <w:tmpl w:val="CD10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019E1"/>
    <w:multiLevelType w:val="hybridMultilevel"/>
    <w:tmpl w:val="008C5C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143AEE"/>
    <w:multiLevelType w:val="hybridMultilevel"/>
    <w:tmpl w:val="157E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142A"/>
    <w:multiLevelType w:val="hybridMultilevel"/>
    <w:tmpl w:val="977E5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D35DE5"/>
    <w:multiLevelType w:val="hybridMultilevel"/>
    <w:tmpl w:val="C2A8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A5720"/>
    <w:multiLevelType w:val="hybridMultilevel"/>
    <w:tmpl w:val="E76A4DC0"/>
    <w:lvl w:ilvl="0" w:tplc="0A1AE58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8"/>
    <w:rsid w:val="00CF1C9C"/>
    <w:rsid w:val="00E02A00"/>
    <w:rsid w:val="00E42CB8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22C7-1E78-483D-BB2F-C06C3F41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Мусифулина София Раульевна</cp:lastModifiedBy>
  <cp:revision>3</cp:revision>
  <dcterms:created xsi:type="dcterms:W3CDTF">2018-05-27T11:06:00Z</dcterms:created>
  <dcterms:modified xsi:type="dcterms:W3CDTF">2019-12-07T05:07:00Z</dcterms:modified>
</cp:coreProperties>
</file>