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38" w:rsidRPr="004405D2" w:rsidRDefault="00C57038" w:rsidP="004405D2">
      <w:pPr>
        <w:spacing w:line="240" w:lineRule="auto"/>
        <w:jc w:val="center"/>
        <w:rPr>
          <w:rFonts w:ascii="Times New Roman" w:hAnsi="Times New Roman" w:cs="Calibri"/>
          <w:b/>
          <w:sz w:val="18"/>
          <w:szCs w:val="18"/>
          <w:lang w:eastAsia="ru-RU"/>
        </w:rPr>
      </w:pPr>
      <w:r w:rsidRPr="004405D2">
        <w:rPr>
          <w:rFonts w:ascii="Times New Roman" w:hAnsi="Times New Roman" w:cs="Calibri"/>
          <w:b/>
          <w:sz w:val="18"/>
          <w:szCs w:val="18"/>
          <w:lang w:eastAsia="ru-RU"/>
        </w:rPr>
        <w:t>РОССИЙСКАЯ ФЕДЕРАЦИЯ</w:t>
      </w:r>
    </w:p>
    <w:p w:rsidR="00C57038" w:rsidRPr="004405D2" w:rsidRDefault="00C57038" w:rsidP="004405D2">
      <w:pPr>
        <w:spacing w:line="240" w:lineRule="auto"/>
        <w:jc w:val="center"/>
        <w:rPr>
          <w:rFonts w:ascii="Times New Roman" w:hAnsi="Times New Roman" w:cs="Calibri"/>
          <w:b/>
          <w:sz w:val="18"/>
          <w:szCs w:val="18"/>
          <w:lang w:eastAsia="ru-RU"/>
        </w:rPr>
      </w:pPr>
      <w:r w:rsidRPr="004405D2">
        <w:rPr>
          <w:rFonts w:ascii="Times New Roman" w:hAnsi="Times New Roman" w:cs="Calibri"/>
          <w:b/>
          <w:sz w:val="18"/>
          <w:szCs w:val="18"/>
          <w:lang w:eastAsia="ru-RU"/>
        </w:rPr>
        <w:t>Г. ИРКУТСК</w:t>
      </w:r>
    </w:p>
    <w:p w:rsidR="00C57038" w:rsidRPr="004405D2" w:rsidRDefault="00C57038" w:rsidP="004405D2">
      <w:pPr>
        <w:spacing w:line="240" w:lineRule="auto"/>
        <w:jc w:val="center"/>
        <w:rPr>
          <w:rFonts w:ascii="Times New Roman" w:hAnsi="Times New Roman" w:cs="Calibri"/>
          <w:b/>
          <w:sz w:val="20"/>
          <w:szCs w:val="20"/>
          <w:lang w:eastAsia="ru-RU"/>
        </w:rPr>
      </w:pPr>
      <w:r w:rsidRPr="004405D2">
        <w:rPr>
          <w:rFonts w:ascii="Times New Roman" w:hAnsi="Times New Roman" w:cs="Calibri"/>
          <w:b/>
          <w:sz w:val="20"/>
          <w:szCs w:val="20"/>
          <w:lang w:eastAsia="ru-RU"/>
        </w:rPr>
        <w:t>Администрация Комитета по социальной политике и культуре</w:t>
      </w:r>
    </w:p>
    <w:p w:rsidR="00C57038" w:rsidRPr="004405D2" w:rsidRDefault="00C57038" w:rsidP="004405D2">
      <w:pPr>
        <w:spacing w:line="240" w:lineRule="auto"/>
        <w:jc w:val="center"/>
        <w:rPr>
          <w:rFonts w:ascii="Times New Roman" w:hAnsi="Times New Roman" w:cs="Calibri"/>
          <w:b/>
          <w:sz w:val="18"/>
          <w:szCs w:val="18"/>
          <w:lang w:eastAsia="ru-RU"/>
        </w:rPr>
      </w:pPr>
      <w:r w:rsidRPr="004405D2">
        <w:rPr>
          <w:rFonts w:ascii="Times New Roman" w:hAnsi="Times New Roman" w:cs="Calibri"/>
          <w:b/>
          <w:sz w:val="18"/>
          <w:szCs w:val="18"/>
          <w:lang w:eastAsia="ru-RU"/>
        </w:rPr>
        <w:t>МУНИЦИПАЛЬНОЕ БЮДЖЕТНОЕ  ОБЩЕОБРАЗОВАТЕЛЬНОЕ УЧРЕЖДЕНИЕ ГОРОДА ИРКУТСКА</w:t>
      </w:r>
    </w:p>
    <w:p w:rsidR="00C57038" w:rsidRPr="004405D2" w:rsidRDefault="00C57038" w:rsidP="004405D2">
      <w:pPr>
        <w:spacing w:line="240" w:lineRule="auto"/>
        <w:jc w:val="center"/>
        <w:rPr>
          <w:rFonts w:ascii="Times New Roman" w:hAnsi="Times New Roman" w:cs="Calibri"/>
          <w:b/>
          <w:sz w:val="18"/>
          <w:szCs w:val="18"/>
          <w:lang w:eastAsia="ru-RU"/>
        </w:rPr>
      </w:pPr>
      <w:r w:rsidRPr="004405D2">
        <w:rPr>
          <w:rFonts w:ascii="Times New Roman" w:hAnsi="Times New Roman" w:cs="Calibri"/>
          <w:b/>
          <w:sz w:val="18"/>
          <w:szCs w:val="18"/>
          <w:lang w:eastAsia="ru-RU"/>
        </w:rPr>
        <w:t>СРЕДНЯЯ ОБЩЕОБРАЗОВАТЕЛЬНАЯ ШКОЛА № 34</w:t>
      </w:r>
    </w:p>
    <w:p w:rsidR="00C57038" w:rsidRPr="004405D2" w:rsidRDefault="00C57038" w:rsidP="004405D2">
      <w:pPr>
        <w:spacing w:line="240" w:lineRule="auto"/>
        <w:rPr>
          <w:rFonts w:ascii="Times New Roman" w:hAnsi="Times New Roman" w:cs="Calibri"/>
          <w:b/>
          <w:sz w:val="18"/>
          <w:szCs w:val="18"/>
          <w:lang w:eastAsia="ru-RU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C57038" w:rsidRPr="0063508B" w:rsidTr="00A81879">
        <w:trPr>
          <w:trHeight w:val="1227"/>
        </w:trPr>
        <w:tc>
          <w:tcPr>
            <w:tcW w:w="3188" w:type="dxa"/>
          </w:tcPr>
          <w:p w:rsidR="00C57038" w:rsidRPr="004405D2" w:rsidRDefault="00C57038" w:rsidP="004405D2">
            <w:pPr>
              <w:rPr>
                <w:rFonts w:ascii="Times New Roman" w:hAnsi="Times New Roman" w:cs="Calibri"/>
                <w:lang w:eastAsia="ru-RU"/>
              </w:rPr>
            </w:pPr>
          </w:p>
        </w:tc>
        <w:tc>
          <w:tcPr>
            <w:tcW w:w="5425" w:type="dxa"/>
          </w:tcPr>
          <w:p w:rsidR="00C57038" w:rsidRPr="004405D2" w:rsidRDefault="00C57038" w:rsidP="004405D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05D2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Утверждена</w:t>
            </w:r>
          </w:p>
          <w:p w:rsidR="00C57038" w:rsidRPr="004405D2" w:rsidRDefault="00C57038" w:rsidP="004405D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05D2">
              <w:rPr>
                <w:rFonts w:ascii="Times New Roman" w:hAnsi="Times New Roman"/>
                <w:sz w:val="28"/>
                <w:szCs w:val="28"/>
                <w:lang w:eastAsia="ru-RU"/>
              </w:rPr>
              <w:t>приказом директора</w:t>
            </w:r>
          </w:p>
          <w:p w:rsidR="00C57038" w:rsidRPr="004405D2" w:rsidRDefault="00C57038" w:rsidP="004405D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05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МБОУ г. Иркутска СОШ № 34</w:t>
            </w:r>
          </w:p>
          <w:p w:rsidR="00C57038" w:rsidRPr="004405D2" w:rsidRDefault="00C57038" w:rsidP="004405D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05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№100/3 от 30 ноября </w:t>
            </w:r>
            <w:bookmarkStart w:id="0" w:name="_GoBack"/>
            <w:r w:rsidRPr="004405D2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bookmarkEnd w:id="0"/>
            <w:r w:rsidRPr="004405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7г. </w:t>
            </w:r>
          </w:p>
          <w:p w:rsidR="00C57038" w:rsidRPr="004405D2" w:rsidRDefault="00C57038" w:rsidP="004405D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05D2">
              <w:rPr>
                <w:rFonts w:ascii="Times New Roman" w:hAnsi="Times New Roman"/>
                <w:sz w:val="28"/>
                <w:szCs w:val="28"/>
                <w:lang w:eastAsia="ru-RU"/>
              </w:rPr>
              <w:t>«О внесени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4405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изменений </w:t>
            </w:r>
          </w:p>
          <w:p w:rsidR="00C57038" w:rsidRPr="004405D2" w:rsidRDefault="00C57038" w:rsidP="004405D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05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рабочие  программы по предметам:  </w:t>
            </w:r>
          </w:p>
          <w:p w:rsidR="00C57038" w:rsidRPr="004405D2" w:rsidRDefault="00C57038" w:rsidP="004405D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  <w:r w:rsidRPr="004405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для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4405D2">
              <w:rPr>
                <w:rFonts w:ascii="Times New Roman" w:hAnsi="Times New Roman"/>
                <w:sz w:val="28"/>
                <w:szCs w:val="28"/>
                <w:lang w:eastAsia="ru-RU"/>
              </w:rPr>
              <w:t>–х классов</w:t>
            </w:r>
          </w:p>
          <w:p w:rsidR="00C57038" w:rsidRPr="004405D2" w:rsidRDefault="00C57038" w:rsidP="004405D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405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утверждение программы в новой редакции»</w:t>
            </w:r>
          </w:p>
          <w:p w:rsidR="00C57038" w:rsidRPr="004405D2" w:rsidRDefault="00C57038" w:rsidP="004405D2">
            <w:pPr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57038" w:rsidRPr="004405D2" w:rsidRDefault="00C57038" w:rsidP="004405D2">
            <w:pPr>
              <w:rPr>
                <w:rFonts w:ascii="Times New Roman" w:hAnsi="Times New Roman" w:cs="Calibri"/>
                <w:lang w:eastAsia="ru-RU"/>
              </w:rPr>
            </w:pPr>
          </w:p>
        </w:tc>
        <w:tc>
          <w:tcPr>
            <w:tcW w:w="3003" w:type="dxa"/>
          </w:tcPr>
          <w:p w:rsidR="00C57038" w:rsidRPr="004405D2" w:rsidRDefault="00C57038" w:rsidP="004405D2">
            <w:pPr>
              <w:rPr>
                <w:rFonts w:ascii="Times New Roman" w:hAnsi="Times New Roman" w:cs="Calibri"/>
                <w:lang w:eastAsia="ru-RU"/>
              </w:rPr>
            </w:pPr>
          </w:p>
        </w:tc>
      </w:tr>
    </w:tbl>
    <w:p w:rsidR="00C57038" w:rsidRPr="004405D2" w:rsidRDefault="00C57038" w:rsidP="004405D2">
      <w:pPr>
        <w:rPr>
          <w:rFonts w:cs="Calibri"/>
          <w:lang w:eastAsia="ru-RU"/>
        </w:rPr>
      </w:pPr>
    </w:p>
    <w:p w:rsidR="00C57038" w:rsidRPr="004405D2" w:rsidRDefault="00C57038" w:rsidP="004405D2">
      <w:pPr>
        <w:rPr>
          <w:rFonts w:cs="Calibri"/>
          <w:lang w:eastAsia="ru-RU"/>
        </w:rPr>
      </w:pPr>
    </w:p>
    <w:p w:rsidR="00C57038" w:rsidRPr="004405D2" w:rsidRDefault="00C57038" w:rsidP="004405D2">
      <w:pPr>
        <w:rPr>
          <w:rFonts w:cs="Calibri"/>
          <w:lang w:eastAsia="ru-RU"/>
        </w:rPr>
      </w:pPr>
    </w:p>
    <w:p w:rsidR="00C57038" w:rsidRPr="004405D2" w:rsidRDefault="00C57038" w:rsidP="004405D2">
      <w:pPr>
        <w:rPr>
          <w:rFonts w:cs="Calibri"/>
          <w:lang w:eastAsia="ru-RU"/>
        </w:rPr>
      </w:pPr>
    </w:p>
    <w:p w:rsidR="00C57038" w:rsidRPr="004405D2" w:rsidRDefault="00C57038" w:rsidP="004405D2">
      <w:pPr>
        <w:rPr>
          <w:rFonts w:cs="Calibri"/>
          <w:lang w:eastAsia="ru-RU"/>
        </w:rPr>
      </w:pPr>
    </w:p>
    <w:p w:rsidR="00C57038" w:rsidRPr="004405D2" w:rsidRDefault="00C57038" w:rsidP="004405D2">
      <w:pPr>
        <w:rPr>
          <w:rFonts w:cs="Calibri"/>
          <w:lang w:eastAsia="ru-RU"/>
        </w:rPr>
      </w:pPr>
    </w:p>
    <w:p w:rsidR="00C57038" w:rsidRPr="004405D2" w:rsidRDefault="00C57038" w:rsidP="004405D2">
      <w:pPr>
        <w:rPr>
          <w:rFonts w:cs="Calibri"/>
          <w:lang w:eastAsia="ru-RU"/>
        </w:rPr>
      </w:pPr>
    </w:p>
    <w:p w:rsidR="00C57038" w:rsidRPr="004405D2" w:rsidRDefault="00C57038" w:rsidP="004405D2">
      <w:pPr>
        <w:spacing w:after="0"/>
        <w:jc w:val="center"/>
        <w:rPr>
          <w:rFonts w:ascii="Times New Roman" w:hAnsi="Times New Roman" w:cs="Calibri"/>
          <w:b/>
          <w:i/>
          <w:sz w:val="32"/>
          <w:szCs w:val="32"/>
          <w:lang w:eastAsia="ru-RU"/>
        </w:rPr>
      </w:pPr>
    </w:p>
    <w:p w:rsidR="00C57038" w:rsidRPr="004405D2" w:rsidRDefault="00C57038" w:rsidP="004405D2">
      <w:pPr>
        <w:spacing w:after="0"/>
        <w:jc w:val="center"/>
        <w:rPr>
          <w:rFonts w:ascii="Times New Roman" w:hAnsi="Times New Roman" w:cs="Calibri"/>
          <w:b/>
          <w:i/>
          <w:sz w:val="32"/>
          <w:szCs w:val="32"/>
          <w:lang w:eastAsia="ru-RU"/>
        </w:rPr>
      </w:pPr>
    </w:p>
    <w:p w:rsidR="00C57038" w:rsidRPr="004405D2" w:rsidRDefault="00C57038" w:rsidP="004405D2">
      <w:pPr>
        <w:spacing w:after="0"/>
        <w:jc w:val="center"/>
        <w:rPr>
          <w:rFonts w:ascii="Times New Roman" w:hAnsi="Times New Roman" w:cs="Calibri"/>
          <w:b/>
          <w:i/>
          <w:sz w:val="32"/>
          <w:szCs w:val="32"/>
          <w:lang w:eastAsia="ru-RU"/>
        </w:rPr>
      </w:pPr>
    </w:p>
    <w:p w:rsidR="00C57038" w:rsidRPr="004405D2" w:rsidRDefault="00C57038" w:rsidP="004405D2">
      <w:pPr>
        <w:spacing w:after="0"/>
        <w:jc w:val="center"/>
        <w:rPr>
          <w:rFonts w:ascii="Times New Roman" w:hAnsi="Times New Roman" w:cs="Calibri"/>
          <w:b/>
          <w:i/>
          <w:sz w:val="32"/>
          <w:szCs w:val="32"/>
          <w:lang w:eastAsia="ru-RU"/>
        </w:rPr>
      </w:pPr>
      <w:r w:rsidRPr="004405D2">
        <w:rPr>
          <w:rFonts w:ascii="Times New Roman" w:hAnsi="Times New Roman" w:cs="Calibri"/>
          <w:b/>
          <w:i/>
          <w:sz w:val="32"/>
          <w:szCs w:val="32"/>
          <w:lang w:eastAsia="ru-RU"/>
        </w:rPr>
        <w:t>РАБОЧАЯ ПРОГРАММА</w:t>
      </w:r>
    </w:p>
    <w:p w:rsidR="00C57038" w:rsidRPr="004405D2" w:rsidRDefault="00C57038" w:rsidP="004405D2">
      <w:pPr>
        <w:spacing w:after="0"/>
        <w:jc w:val="center"/>
        <w:rPr>
          <w:rFonts w:ascii="Times New Roman" w:hAnsi="Times New Roman" w:cs="Calibri"/>
          <w:b/>
          <w:i/>
          <w:sz w:val="44"/>
          <w:szCs w:val="44"/>
          <w:lang w:eastAsia="ru-RU"/>
        </w:rPr>
      </w:pPr>
      <w:r w:rsidRPr="004405D2">
        <w:rPr>
          <w:rFonts w:ascii="Times New Roman" w:hAnsi="Times New Roman" w:cs="Calibri"/>
          <w:b/>
          <w:i/>
          <w:sz w:val="44"/>
          <w:szCs w:val="44"/>
          <w:lang w:eastAsia="ru-RU"/>
        </w:rPr>
        <w:t xml:space="preserve">по </w:t>
      </w:r>
      <w:r>
        <w:rPr>
          <w:rFonts w:ascii="Times New Roman" w:hAnsi="Times New Roman" w:cs="Calibri"/>
          <w:b/>
          <w:sz w:val="44"/>
          <w:szCs w:val="44"/>
          <w:u w:val="single"/>
          <w:lang w:eastAsia="ru-RU"/>
        </w:rPr>
        <w:t>литературе</w:t>
      </w:r>
    </w:p>
    <w:p w:rsidR="00C57038" w:rsidRPr="004405D2" w:rsidRDefault="00C57038" w:rsidP="004405D2">
      <w:pPr>
        <w:spacing w:after="0"/>
        <w:jc w:val="center"/>
        <w:rPr>
          <w:rFonts w:ascii="Times New Roman" w:hAnsi="Times New Roman" w:cs="Calibri"/>
          <w:b/>
          <w:i/>
          <w:sz w:val="44"/>
          <w:szCs w:val="44"/>
          <w:lang w:eastAsia="ru-RU"/>
        </w:rPr>
      </w:pPr>
      <w:r>
        <w:rPr>
          <w:rFonts w:ascii="Times New Roman" w:hAnsi="Times New Roman" w:cs="Calibri"/>
          <w:b/>
          <w:sz w:val="44"/>
          <w:szCs w:val="44"/>
          <w:u w:val="single"/>
          <w:lang w:eastAsia="ru-RU"/>
        </w:rPr>
        <w:t>9</w:t>
      </w:r>
      <w:r w:rsidRPr="004405D2">
        <w:rPr>
          <w:rFonts w:ascii="Times New Roman" w:hAnsi="Times New Roman" w:cs="Calibri"/>
          <w:b/>
          <w:i/>
          <w:sz w:val="44"/>
          <w:szCs w:val="44"/>
          <w:lang w:eastAsia="ru-RU"/>
        </w:rPr>
        <w:t xml:space="preserve"> класс </w:t>
      </w:r>
    </w:p>
    <w:p w:rsidR="00C57038" w:rsidRPr="004405D2" w:rsidRDefault="00B13F76" w:rsidP="004405D2">
      <w:pPr>
        <w:spacing w:after="0"/>
        <w:jc w:val="center"/>
        <w:rPr>
          <w:rFonts w:ascii="Times New Roman" w:hAnsi="Times New Roman" w:cs="Calibri"/>
          <w:b/>
          <w:i/>
          <w:sz w:val="44"/>
          <w:szCs w:val="44"/>
          <w:lang w:eastAsia="ru-RU"/>
        </w:rPr>
      </w:pPr>
      <w:r>
        <w:rPr>
          <w:rFonts w:ascii="Times New Roman" w:hAnsi="Times New Roman" w:cs="Calibri"/>
          <w:b/>
          <w:i/>
          <w:sz w:val="36"/>
          <w:szCs w:val="36"/>
          <w:lang w:eastAsia="ru-RU"/>
        </w:rPr>
        <w:t xml:space="preserve"> </w:t>
      </w:r>
    </w:p>
    <w:p w:rsidR="00C57038" w:rsidRPr="004405D2" w:rsidRDefault="00C57038" w:rsidP="004405D2">
      <w:pPr>
        <w:jc w:val="center"/>
        <w:rPr>
          <w:rFonts w:ascii="Times New Roman" w:hAnsi="Times New Roman" w:cs="Calibri"/>
          <w:b/>
          <w:i/>
          <w:sz w:val="36"/>
          <w:szCs w:val="36"/>
          <w:lang w:eastAsia="ru-RU"/>
        </w:rPr>
      </w:pPr>
    </w:p>
    <w:p w:rsidR="00C57038" w:rsidRPr="004405D2" w:rsidRDefault="00C57038" w:rsidP="004405D2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 w:rsidRPr="004405D2">
        <w:rPr>
          <w:rFonts w:ascii="Times New Roman" w:hAnsi="Times New Roman" w:cs="Calibri"/>
          <w:sz w:val="28"/>
          <w:szCs w:val="28"/>
          <w:lang w:eastAsia="ru-RU"/>
        </w:rPr>
        <w:t>Количество часов:</w:t>
      </w:r>
    </w:p>
    <w:p w:rsidR="00C57038" w:rsidRPr="004405D2" w:rsidRDefault="00C57038" w:rsidP="004405D2">
      <w:pPr>
        <w:jc w:val="right"/>
        <w:rPr>
          <w:rFonts w:ascii="Times New Roman" w:hAnsi="Times New Roman" w:cs="Calibri"/>
          <w:b/>
          <w:i/>
          <w:sz w:val="36"/>
          <w:szCs w:val="36"/>
          <w:lang w:eastAsia="ru-RU"/>
        </w:rPr>
      </w:pPr>
      <w:r w:rsidRPr="004405D2">
        <w:rPr>
          <w:rFonts w:ascii="Times New Roman" w:hAnsi="Times New Roman" w:cs="Calibri"/>
          <w:sz w:val="28"/>
          <w:szCs w:val="28"/>
          <w:lang w:eastAsia="ru-RU"/>
        </w:rPr>
        <w:t xml:space="preserve">Всего </w:t>
      </w:r>
      <w:r>
        <w:rPr>
          <w:rFonts w:ascii="Times New Roman" w:hAnsi="Times New Roman" w:cs="Calibri"/>
          <w:sz w:val="28"/>
          <w:szCs w:val="28"/>
          <w:lang w:eastAsia="ru-RU"/>
        </w:rPr>
        <w:t>102</w:t>
      </w:r>
      <w:r w:rsidRPr="004405D2">
        <w:rPr>
          <w:rFonts w:ascii="Times New Roman" w:hAnsi="Times New Roman" w:cs="Calibri"/>
          <w:sz w:val="28"/>
          <w:szCs w:val="28"/>
          <w:lang w:eastAsia="ru-RU"/>
        </w:rPr>
        <w:t xml:space="preserve">_ часов, в неделю </w:t>
      </w:r>
      <w:r>
        <w:rPr>
          <w:rFonts w:ascii="Times New Roman" w:hAnsi="Times New Roman" w:cs="Calibri"/>
          <w:sz w:val="28"/>
          <w:szCs w:val="28"/>
          <w:u w:val="single"/>
          <w:lang w:eastAsia="ru-RU"/>
        </w:rPr>
        <w:t>3</w:t>
      </w:r>
      <w:r w:rsidRPr="004405D2">
        <w:rPr>
          <w:rFonts w:ascii="Times New Roman" w:hAnsi="Times New Roman" w:cs="Calibri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Calibri"/>
          <w:sz w:val="28"/>
          <w:szCs w:val="28"/>
          <w:lang w:eastAsia="ru-RU"/>
        </w:rPr>
        <w:t>а</w:t>
      </w:r>
    </w:p>
    <w:p w:rsidR="00C57038" w:rsidRPr="004405D2" w:rsidRDefault="00C57038" w:rsidP="004405D2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  <w:r w:rsidRPr="004405D2">
        <w:rPr>
          <w:rFonts w:ascii="Times New Roman" w:hAnsi="Times New Roman" w:cs="Calibri"/>
          <w:sz w:val="28"/>
          <w:szCs w:val="28"/>
          <w:lang w:eastAsia="ru-RU"/>
        </w:rPr>
        <w:t xml:space="preserve">                                                                       Программу составил (а):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43"/>
      </w:tblGrid>
      <w:tr w:rsidR="00C57038" w:rsidRPr="0063508B" w:rsidTr="00A81879">
        <w:tc>
          <w:tcPr>
            <w:tcW w:w="5190" w:type="dxa"/>
          </w:tcPr>
          <w:p w:rsidR="00C57038" w:rsidRPr="004405D2" w:rsidRDefault="00C57038" w:rsidP="004405D2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Николаева Н.А.</w:t>
            </w:r>
            <w:r w:rsidRPr="004405D2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, учитель </w:t>
            </w: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русского языка и литературы</w:t>
            </w:r>
          </w:p>
        </w:tc>
      </w:tr>
      <w:tr w:rsidR="00C57038" w:rsidRPr="0063508B" w:rsidTr="00A81879">
        <w:tc>
          <w:tcPr>
            <w:tcW w:w="5190" w:type="dxa"/>
          </w:tcPr>
          <w:p w:rsidR="00C57038" w:rsidRPr="004405D2" w:rsidRDefault="00C57038" w:rsidP="004405D2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C57038" w:rsidRPr="004405D2" w:rsidRDefault="00C57038" w:rsidP="004405D2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C57038" w:rsidRPr="004405D2" w:rsidRDefault="00C57038" w:rsidP="004405D2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 w:rsidRPr="004405D2">
        <w:rPr>
          <w:rFonts w:ascii="Times New Roman" w:hAnsi="Times New Roman" w:cs="Calibri"/>
          <w:sz w:val="28"/>
          <w:szCs w:val="28"/>
          <w:lang w:eastAsia="ru-RU"/>
        </w:rPr>
        <w:t xml:space="preserve">                                                              </w:t>
      </w:r>
    </w:p>
    <w:p w:rsidR="00C57038" w:rsidRPr="004405D2" w:rsidRDefault="00C57038" w:rsidP="004405D2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C57038" w:rsidRPr="004405D2" w:rsidRDefault="00C57038" w:rsidP="004405D2">
      <w:pPr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C57038" w:rsidRPr="004405D2" w:rsidRDefault="00C57038" w:rsidP="004405D2">
      <w:pPr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4405D2">
        <w:rPr>
          <w:rFonts w:ascii="Times New Roman" w:hAnsi="Times New Roman" w:cs="Calibri"/>
          <w:sz w:val="28"/>
          <w:szCs w:val="28"/>
          <w:lang w:eastAsia="ru-RU"/>
        </w:rPr>
        <w:t>ИРКУТСК</w:t>
      </w:r>
      <w:r w:rsidR="00B13F76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</w:p>
    <w:p w:rsidR="00C57038" w:rsidRDefault="00C57038" w:rsidP="0044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038" w:rsidRPr="004405D2" w:rsidRDefault="00C57038" w:rsidP="0044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5D2">
        <w:rPr>
          <w:rFonts w:ascii="Times New Roman" w:hAnsi="Times New Roman"/>
          <w:sz w:val="28"/>
          <w:szCs w:val="28"/>
        </w:rPr>
        <w:t xml:space="preserve">Рабочая программа учебного курса «Литература» для 9 класса </w:t>
      </w:r>
    </w:p>
    <w:p w:rsidR="00C57038" w:rsidRPr="004405D2" w:rsidRDefault="00C57038" w:rsidP="004405D2">
      <w:pPr>
        <w:spacing w:after="0" w:line="240" w:lineRule="auto"/>
        <w:jc w:val="both"/>
        <w:rPr>
          <w:rFonts w:ascii="Times New Roman" w:eastAsia="TimesNewRomanPSMT" w:hAnsi="Times New Roman" w:cs="Calibri"/>
          <w:sz w:val="24"/>
          <w:szCs w:val="24"/>
          <w:lang w:eastAsia="ru-RU"/>
        </w:rPr>
      </w:pPr>
      <w:r w:rsidRPr="004405D2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4405D2">
        <w:rPr>
          <w:rFonts w:ascii="Times New Roman" w:eastAsia="TimesNewRomanPSMT" w:hAnsi="Times New Roman" w:cs="Calibri"/>
          <w:sz w:val="28"/>
          <w:szCs w:val="28"/>
          <w:lang w:eastAsia="ru-RU"/>
        </w:rPr>
        <w:t>разработана</w:t>
      </w:r>
      <w:proofErr w:type="gramEnd"/>
      <w:r w:rsidRPr="004405D2">
        <w:rPr>
          <w:rFonts w:ascii="Times New Roman" w:eastAsia="TimesNewRomanPSMT" w:hAnsi="Times New Roman" w:cs="Calibri"/>
          <w:sz w:val="28"/>
          <w:szCs w:val="28"/>
          <w:lang w:eastAsia="ru-RU"/>
        </w:rPr>
        <w:t xml:space="preserve"> на основе требований к планируемым результатам основной образовательной программы основного  общего образования МБОУ г. Иркутска СОШ №</w:t>
      </w:r>
      <w:r w:rsidRPr="004405D2">
        <w:rPr>
          <w:rFonts w:ascii="Times New Roman" w:eastAsia="TimesNewRomanPSMT" w:hAnsi="Times New Roman" w:cs="Calibri"/>
          <w:sz w:val="24"/>
          <w:szCs w:val="24"/>
          <w:lang w:eastAsia="ru-RU"/>
        </w:rPr>
        <w:t xml:space="preserve"> 34</w:t>
      </w:r>
    </w:p>
    <w:p w:rsidR="00C57038" w:rsidRDefault="00C57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C57038" w:rsidRPr="00F91DE8" w:rsidRDefault="00C57038" w:rsidP="00F91DE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курса «Литература»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6202"/>
      </w:tblGrid>
      <w:tr w:rsidR="00C57038" w:rsidRPr="0063508B" w:rsidTr="0063508B">
        <w:tc>
          <w:tcPr>
            <w:tcW w:w="3009" w:type="dxa"/>
          </w:tcPr>
          <w:p w:rsidR="00C57038" w:rsidRPr="0063508B" w:rsidRDefault="00C57038" w:rsidP="0063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6202" w:type="dxa"/>
          </w:tcPr>
          <w:p w:rsidR="00C57038" w:rsidRPr="0063508B" w:rsidRDefault="00C57038" w:rsidP="0063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предметные</w:t>
            </w:r>
          </w:p>
        </w:tc>
      </w:tr>
      <w:tr w:rsidR="00C57038" w:rsidRPr="0063508B" w:rsidTr="0063508B">
        <w:tc>
          <w:tcPr>
            <w:tcW w:w="3009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6202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Ученик научится: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-понимать историю литературы как совокупность произведений народа;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-понимать связь литературы с общественной и культурной жизнью данной эпохи.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Ученик получит возможность научиться: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3508B">
              <w:rPr>
                <w:rFonts w:ascii="Times New Roman" w:hAnsi="Times New Roman"/>
                <w:sz w:val="28"/>
                <w:szCs w:val="28"/>
              </w:rPr>
              <w:t>развить представление о существовании в литературе определённых традиций.</w:t>
            </w:r>
          </w:p>
        </w:tc>
      </w:tr>
      <w:tr w:rsidR="00C57038" w:rsidRPr="0063508B" w:rsidTr="0063508B">
        <w:tc>
          <w:tcPr>
            <w:tcW w:w="3009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Древнерусская  литература</w:t>
            </w:r>
          </w:p>
        </w:tc>
        <w:tc>
          <w:tcPr>
            <w:tcW w:w="6202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Ученик научится: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-иметь представление о литературе Древней Руси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-иметь представление об авторах поэтических переводов и переложений литературных памятников;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Ученик получит возможность научиться: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-понимать и выявлять идейно-художественные особенности произведения;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-сопоставлять произведение с летописными источниками и произведениями изобразительного искусства.</w:t>
            </w:r>
          </w:p>
        </w:tc>
      </w:tr>
      <w:tr w:rsidR="00C57038" w:rsidRPr="0063508B" w:rsidTr="0063508B">
        <w:tc>
          <w:tcPr>
            <w:tcW w:w="3009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Русская литература  18 века</w:t>
            </w:r>
          </w:p>
        </w:tc>
        <w:tc>
          <w:tcPr>
            <w:tcW w:w="6202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Ученик научится: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3508B">
              <w:rPr>
                <w:rFonts w:ascii="Times New Roman" w:hAnsi="Times New Roman"/>
                <w:sz w:val="28"/>
                <w:szCs w:val="28"/>
              </w:rPr>
              <w:t>понимать условия и причины возникновения классицизма, историческую обстановку эпохи Просвещения, сентиментализма;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-понимать идейно-художественный смысл произведений классицистов (оды, сатиры, басни) и сентименталистов (повести, стихотворения);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-анализировать авторский текст.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Ученик получит возможность научиться: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-выявлять и объяснять авторскую позицию;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-иллюстрировать примерами понятия «классицизм» и «сентиментализм».</w:t>
            </w:r>
          </w:p>
        </w:tc>
      </w:tr>
      <w:tr w:rsidR="00C57038" w:rsidRPr="0063508B" w:rsidTr="0063508B">
        <w:tc>
          <w:tcPr>
            <w:tcW w:w="3009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Русская литература первой половины 19 века</w:t>
            </w:r>
          </w:p>
        </w:tc>
        <w:tc>
          <w:tcPr>
            <w:tcW w:w="6202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Ученик научится: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3508B">
              <w:rPr>
                <w:rFonts w:ascii="Times New Roman" w:hAnsi="Times New Roman"/>
                <w:sz w:val="28"/>
                <w:szCs w:val="28"/>
              </w:rPr>
              <w:t>иметь представление о романтизме и реализме как литературных направлениях данного исторического периода;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lastRenderedPageBreak/>
              <w:t>-понимать общую характеристику развития русской литературы.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Ученик получит возможность научиться: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-овладеть знаниями о жанрах романтических и реалистических произведений;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-строить развёрнутые монологические высказывания;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-составлять планы критических статей;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-выявлять идейно-художественные особенности 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изучаемых произведений;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-использовать различные источники информации для обоснования своих суждений.</w:t>
            </w:r>
          </w:p>
        </w:tc>
      </w:tr>
      <w:tr w:rsidR="00C57038" w:rsidRPr="0063508B" w:rsidTr="0063508B">
        <w:tc>
          <w:tcPr>
            <w:tcW w:w="3009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lastRenderedPageBreak/>
              <w:t>Русская литература 20 века</w:t>
            </w:r>
          </w:p>
        </w:tc>
        <w:tc>
          <w:tcPr>
            <w:tcW w:w="6202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Ученик научится: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3508B">
              <w:rPr>
                <w:rFonts w:ascii="Times New Roman" w:hAnsi="Times New Roman"/>
                <w:sz w:val="28"/>
                <w:szCs w:val="28"/>
              </w:rPr>
              <w:t>понимать общую характеристику и своеобразие русской литературы 20 века с точки зрения истории и литературы;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-иметь представление о многообразии тенденций  в литературе 20 века;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-понимать своеобразие художественного мира писателя  и идейно-художественные особенности произведений.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Ученик получит возможность научиться: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-анализировать произведение с учётом особенностей художественного метода;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-приводить доказательства;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-выявлять авторскую позицию и способы её выражения;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-углубить и развить представление о литературоведческом анализе поэтического и прозаического произведения. </w:t>
            </w:r>
          </w:p>
        </w:tc>
      </w:tr>
      <w:tr w:rsidR="00C57038" w:rsidRPr="0063508B" w:rsidTr="0063508B">
        <w:tc>
          <w:tcPr>
            <w:tcW w:w="3009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Современная литература</w:t>
            </w:r>
          </w:p>
        </w:tc>
        <w:tc>
          <w:tcPr>
            <w:tcW w:w="6202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Ученик научится: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3508B">
              <w:rPr>
                <w:rFonts w:ascii="Times New Roman" w:hAnsi="Times New Roman"/>
                <w:sz w:val="28"/>
                <w:szCs w:val="28"/>
              </w:rPr>
              <w:t>понимать общую характеристику и своеобразие русской литературы конца 20 века с точки зрения истории и литературы;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-иметь представление о многообразии тенденций  в литературе конца 20 века;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-понимать своеобразие художественного мира писателя  и идейно-художественные особенности произведений.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Ученик получит возможность научиться: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-анализировать произведение с учётом особенностей художественного метода;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-приводить доказательства;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-выявлять авторскую позицию и способы её выражения;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-углубить и развить представление о литературоведческом анализе поэтического и прозаического произведения. </w:t>
            </w:r>
          </w:p>
        </w:tc>
      </w:tr>
      <w:tr w:rsidR="00C57038" w:rsidRPr="0063508B" w:rsidTr="0063508B">
        <w:tc>
          <w:tcPr>
            <w:tcW w:w="3009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lastRenderedPageBreak/>
              <w:t>Зарубежная литература</w:t>
            </w:r>
          </w:p>
        </w:tc>
        <w:tc>
          <w:tcPr>
            <w:tcW w:w="6202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Ученик научится: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3508B">
              <w:rPr>
                <w:rFonts w:ascii="Times New Roman" w:hAnsi="Times New Roman"/>
                <w:sz w:val="28"/>
                <w:szCs w:val="28"/>
              </w:rPr>
              <w:t xml:space="preserve">понимать своеобразие культуры эпохи античности, эпохи Возрождения, эпохи Просвещения и их роль в развитии мировой культуры; 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-осознавать исторические реалии  при изучении биографий поэтов и писателей;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-понимать идейно-художественные особенности произведений.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Ученик получит возможность научиться: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-углубить и развить представление о литературоведческом анализе поэтического и драматического произведения.</w:t>
            </w:r>
          </w:p>
        </w:tc>
      </w:tr>
    </w:tbl>
    <w:p w:rsidR="00C57038" w:rsidRDefault="00C57038" w:rsidP="00F91DE8">
      <w:pPr>
        <w:ind w:left="360"/>
        <w:rPr>
          <w:rFonts w:ascii="Times New Roman" w:hAnsi="Times New Roman"/>
          <w:b/>
          <w:sz w:val="28"/>
          <w:szCs w:val="28"/>
        </w:rPr>
      </w:pPr>
    </w:p>
    <w:p w:rsidR="00C57038" w:rsidRDefault="00C57038" w:rsidP="004930F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2457"/>
        <w:gridCol w:w="5745"/>
      </w:tblGrid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Введение. Литература как искусство слова</w:t>
            </w:r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Место художественной литературы в общественной жизни и культуре России. Национальная самобытность русской литературы</w:t>
            </w:r>
          </w:p>
        </w:tc>
      </w:tr>
      <w:tr w:rsidR="00C57038" w:rsidRPr="0063508B" w:rsidTr="0063508B">
        <w:tc>
          <w:tcPr>
            <w:tcW w:w="8851" w:type="dxa"/>
            <w:gridSpan w:val="3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Из древнерусской литературы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«Слово о полку Игореве» - величайший памятник древнерусской литературы. </w:t>
            </w:r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История открытия «Слова…». Проблема авторства. Историческая основа памятника. Сюжет «Слова…». Образы русских князей. Ярославна как идеальный образ русской женщины. Образ Русской земли. Образ автора. Фольклорные традиции «Слова…»</w:t>
            </w:r>
          </w:p>
        </w:tc>
      </w:tr>
      <w:tr w:rsidR="00C57038" w:rsidRPr="0063508B" w:rsidTr="0063508B">
        <w:tc>
          <w:tcPr>
            <w:tcW w:w="8851" w:type="dxa"/>
            <w:gridSpan w:val="3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Из русской литературы 18 века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Творчество М.В. Ломоносова</w:t>
            </w:r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Обзор жизни и творчества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М.В.Ломоносова</w:t>
            </w:r>
            <w:proofErr w:type="spellEnd"/>
            <w:r w:rsidRPr="0063508B">
              <w:rPr>
                <w:rFonts w:ascii="Times New Roman" w:hAnsi="Times New Roman"/>
                <w:sz w:val="28"/>
                <w:szCs w:val="28"/>
              </w:rPr>
              <w:t>. Оды – особенности содержания и формы. Тематика од Ломоносова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Творчество Г. Р. Державина</w:t>
            </w:r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Жизнь и творчество Г. Р. Державина. Идеи просвещения и гуманизма в лирике поэта. Традиции и новаторство в поэзии Державина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А.Н.Радищева</w:t>
            </w:r>
            <w:proofErr w:type="spellEnd"/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Сентиментализм как литературное направление в творчестве Радищева. Жанр путешествия. Быт и нравы крепостнической России в книге Радищева «Путешествие из Петербурга в Москву»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lastRenderedPageBreak/>
              <w:t>Н.М.Карамзина</w:t>
            </w:r>
            <w:proofErr w:type="spellEnd"/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Слово о писателе. Повесть «Бедная Лиза». </w:t>
            </w:r>
            <w:r w:rsidRPr="0063508B">
              <w:rPr>
                <w:rFonts w:ascii="Times New Roman" w:hAnsi="Times New Roman"/>
                <w:sz w:val="28"/>
                <w:szCs w:val="28"/>
              </w:rPr>
              <w:lastRenderedPageBreak/>
              <w:t>Сентиментализм писателя. Главные герои повести. Новые черты русской литературы</w:t>
            </w:r>
          </w:p>
        </w:tc>
      </w:tr>
      <w:tr w:rsidR="00C57038" w:rsidRPr="0063508B" w:rsidTr="0063508B">
        <w:tc>
          <w:tcPr>
            <w:tcW w:w="8851" w:type="dxa"/>
            <w:gridSpan w:val="3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lastRenderedPageBreak/>
              <w:t>Из русской литературы первой половины 19 века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В.А.Жуковского</w:t>
            </w:r>
            <w:proofErr w:type="spellEnd"/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Слово о поэте. Романтизм в русской литературе. Лирика Жуковского. Элегии. Баллады. Нравственный мир героев баллад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А.С.Грибоедова</w:t>
            </w:r>
            <w:proofErr w:type="spellEnd"/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Слово о писателе. История создания комедии «Горе от ума». Специфика жанра. Общественный и личный конфликт в пьесе «Горе от ума». Черты классицизма и реализма в комедии. Язык комедии. Критика о пьесе 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Основные этапы жизни и творчества. Поэтическое новаторство. Основные мотивы поэзии. Образно-стилистическое богатство поэзии Пушкина. Черты романтизма. Жанры. Поэмы, «маленькие трагедии», роман в стихах. История создания «Евгения Онегина». Система образов. Своеобразие композиции.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Онегинская</w:t>
            </w:r>
            <w:proofErr w:type="spellEnd"/>
            <w:r w:rsidRPr="0063508B">
              <w:rPr>
                <w:rFonts w:ascii="Times New Roman" w:hAnsi="Times New Roman"/>
                <w:sz w:val="28"/>
                <w:szCs w:val="28"/>
              </w:rPr>
              <w:t xml:space="preserve"> строфа. Реализм романа. Критика о романе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М.Ю.Лермонтова</w:t>
            </w:r>
            <w:proofErr w:type="spellEnd"/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Основные этапы жизни и творчества. Основные мотивы лирики. Идейный смысл программных произведений. Характер лирического героя в лирике поэта. Развитие в творчестве Лермонтова пушкинских традиций. Роман «Герой нашего времени». Психологизм романа. Главные и второстепенные герои. Особенности композиции. Критика о романе. 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Н.В.Гоголя</w:t>
            </w:r>
            <w:proofErr w:type="spellEnd"/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Основные этапы жизни и творчества. Проблематика и поэтика первых сборников. История создания поэмы «Мёртвые души». Смысл названия. Система образов. Авторская концепция. Понятие о литературном типе. Главный герой Чичиков как антигерой. Образ народа в поэме. Поэма в оценках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В.Г.Белинского</w:t>
            </w:r>
            <w:proofErr w:type="spellEnd"/>
            <w:r w:rsidRPr="006350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7038" w:rsidRPr="0063508B" w:rsidTr="0063508B">
        <w:tc>
          <w:tcPr>
            <w:tcW w:w="8851" w:type="dxa"/>
            <w:gridSpan w:val="3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Из русской литературы второй половины 19 века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А.Н.Островского</w:t>
            </w:r>
            <w:proofErr w:type="spellEnd"/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Слово о писателе. Особенности изображения патриархального мира в пьесе «Бедность не порок». Особенности сюжета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Ф.М.Достоевского</w:t>
            </w:r>
            <w:proofErr w:type="spellEnd"/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Слово о писателе. Повесть «Белые ночи». Тип </w:t>
            </w:r>
            <w:proofErr w:type="gramStart"/>
            <w:r w:rsidRPr="0063508B">
              <w:rPr>
                <w:rFonts w:ascii="Times New Roman" w:hAnsi="Times New Roman"/>
                <w:sz w:val="28"/>
                <w:szCs w:val="28"/>
              </w:rPr>
              <w:t>героя-петербургского</w:t>
            </w:r>
            <w:proofErr w:type="gramEnd"/>
            <w:r w:rsidRPr="0063508B">
              <w:rPr>
                <w:rFonts w:ascii="Times New Roman" w:hAnsi="Times New Roman"/>
                <w:sz w:val="28"/>
                <w:szCs w:val="28"/>
              </w:rPr>
              <w:t xml:space="preserve"> мечтателя. </w:t>
            </w:r>
            <w:r w:rsidRPr="0063508B">
              <w:rPr>
                <w:rFonts w:ascii="Times New Roman" w:hAnsi="Times New Roman"/>
                <w:sz w:val="28"/>
                <w:szCs w:val="28"/>
              </w:rPr>
              <w:lastRenderedPageBreak/>
              <w:t>Сентиментальность в понимании Достоевского.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А.П.Чехова</w:t>
            </w:r>
            <w:proofErr w:type="spellEnd"/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Слово о писателе. Рассказ «Тоска». Истинные и ложные ценности героев рассказа. Чеховское отношение к маленькому человеку.</w:t>
            </w:r>
          </w:p>
        </w:tc>
      </w:tr>
      <w:tr w:rsidR="00C57038" w:rsidRPr="0063508B" w:rsidTr="0063508B">
        <w:tc>
          <w:tcPr>
            <w:tcW w:w="8851" w:type="dxa"/>
            <w:gridSpan w:val="3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Из русской литературы 20 века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И.А.Бунина</w:t>
            </w:r>
            <w:proofErr w:type="spellEnd"/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Слово о писателе. Бунин-новеллист. Рассказ «Тёмные аллеи». Лиризм повествования. Развитие представлений о психологизме литературы. Роль художественной детали в характеристике героев. 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Русская лирика 20 века</w:t>
            </w:r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Общий обзор русской поэзии 20 века. Поэзия «серебряного века».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А.А.Блока</w:t>
            </w:r>
            <w:proofErr w:type="spellEnd"/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Слово о поэте. Лирика. Своеобразие лирических интонаций Блока. Образы и ритмы поэзии Блока.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С.А.Есенина</w:t>
            </w:r>
            <w:proofErr w:type="spellEnd"/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Слово о поэте. Сквозные образы в лирике Есенина. Тема России. Народно-песенная основа лирики поэта.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Исповедальность</w:t>
            </w:r>
            <w:proofErr w:type="spellEnd"/>
            <w:r w:rsidRPr="0063508B">
              <w:rPr>
                <w:rFonts w:ascii="Times New Roman" w:hAnsi="Times New Roman"/>
                <w:sz w:val="28"/>
                <w:szCs w:val="28"/>
              </w:rPr>
              <w:t>. Своеобразие использования тропов.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В.В.Маяковского</w:t>
            </w:r>
            <w:proofErr w:type="spellEnd"/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Слово о поэте. Новаторство в поэзии. Своеобразие стиха, ритма, словотворчества. Связь творчества с футуризмом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М.И.Цветаевой</w:t>
            </w:r>
            <w:proofErr w:type="spellEnd"/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Слово о поэте. Особенности поэтики Цветаевой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А.А.Ахматовой</w:t>
            </w:r>
            <w:proofErr w:type="spellEnd"/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Слово о поэте. Особенности поэтики Ахматовой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Н.А.Заболоцкого</w:t>
            </w:r>
            <w:proofErr w:type="spellEnd"/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Слово о поэте. Особенности поэтики Заболоцкого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Б.Л.Пастернака</w:t>
            </w:r>
            <w:proofErr w:type="spellEnd"/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Слово о поэте. Особенности поэтики Пастернака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М.А.Булгакова</w:t>
            </w:r>
            <w:proofErr w:type="spellEnd"/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Слово о писателе. История создания повести «Собачье сердце». Система образов. Поэтика Булгакова-сатирика. Приём гротеска в повести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А.Т.Твардовского</w:t>
            </w:r>
            <w:proofErr w:type="spellEnd"/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Слово о поэте. Особенности поэтики Твардовского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М.А.Шолохова</w:t>
            </w:r>
            <w:proofErr w:type="spellEnd"/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Слово о писателе. Рассказ «Судьба человека». Композиция. Автор и рассказчик. Сказовая манера повествования. Идея.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А.И.Солженицына</w:t>
            </w:r>
            <w:proofErr w:type="spellEnd"/>
            <w:r w:rsidRPr="00635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Слово о писателе. Рассказ «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Матрёнин</w:t>
            </w:r>
            <w:proofErr w:type="spellEnd"/>
            <w:r w:rsidRPr="0063508B">
              <w:rPr>
                <w:rFonts w:ascii="Times New Roman" w:hAnsi="Times New Roman"/>
                <w:sz w:val="28"/>
                <w:szCs w:val="28"/>
              </w:rPr>
              <w:t xml:space="preserve"> двор». Картины послевоенной русской деревни. Роль героя-рассказчика. Образ праведницы. </w:t>
            </w:r>
            <w:r w:rsidRPr="0063508B">
              <w:rPr>
                <w:rFonts w:ascii="Times New Roman" w:hAnsi="Times New Roman"/>
                <w:sz w:val="28"/>
                <w:szCs w:val="28"/>
              </w:rPr>
              <w:lastRenderedPageBreak/>
              <w:t>Трагизм судьбы героини</w:t>
            </w:r>
          </w:p>
        </w:tc>
      </w:tr>
      <w:tr w:rsidR="00C57038" w:rsidRPr="0063508B" w:rsidTr="0063508B">
        <w:tc>
          <w:tcPr>
            <w:tcW w:w="8851" w:type="dxa"/>
            <w:gridSpan w:val="3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lastRenderedPageBreak/>
              <w:t>Из современной литературы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Творчество Ю. Бондарева</w:t>
            </w:r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Слово о писателе. Обзор романа «Горячий снег». Жестокий лик войны 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В.М.Шукшина</w:t>
            </w:r>
            <w:proofErr w:type="spellEnd"/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Слово о писателе. Нравственная проблематика, особенности сюжетов, портретов героев, языка произведений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Творчество Б. Екимова</w:t>
            </w:r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Слово о писателе. Нравственная проблематика рассказов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Б.Екимова</w:t>
            </w:r>
            <w:proofErr w:type="spellEnd"/>
          </w:p>
        </w:tc>
      </w:tr>
      <w:tr w:rsidR="00C57038" w:rsidRPr="0063508B" w:rsidTr="0063508B">
        <w:tc>
          <w:tcPr>
            <w:tcW w:w="8851" w:type="dxa"/>
            <w:gridSpan w:val="3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Из зарубежной литературы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Творчество античных поэтов</w:t>
            </w:r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Лирика Катулла и Горация. Тематика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Творчество Данте Алигьери</w:t>
            </w:r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Слово о поэте. «Божественная комедия</w:t>
            </w:r>
            <w:proofErr w:type="gramStart"/>
            <w:r w:rsidRPr="0063508B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63508B">
              <w:rPr>
                <w:rFonts w:ascii="Times New Roman" w:hAnsi="Times New Roman"/>
                <w:sz w:val="28"/>
                <w:szCs w:val="28"/>
              </w:rPr>
              <w:t>фрагменты). Множественность смыслов поэмы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Творчество У. Шекспира</w:t>
            </w:r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Гуманизм эпохи Возрождения. Слово о поэте. Трагедия «Гамлет». Общечеловеческое значение героев Шекспира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Творчество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И.Гёте</w:t>
            </w:r>
            <w:proofErr w:type="spellEnd"/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Слово о писателе. «Фауст» - философская трагедия эпохи. Сюжет и композиция. Идейный смысл произведения</w:t>
            </w:r>
          </w:p>
        </w:tc>
      </w:tr>
      <w:tr w:rsidR="00C57038" w:rsidRPr="0063508B" w:rsidTr="0063508B">
        <w:tc>
          <w:tcPr>
            <w:tcW w:w="649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57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Защита проектов «Сквозные образы и мотивы в русской литературе»</w:t>
            </w:r>
          </w:p>
        </w:tc>
        <w:tc>
          <w:tcPr>
            <w:tcW w:w="5745" w:type="dxa"/>
          </w:tcPr>
          <w:p w:rsidR="00C57038" w:rsidRPr="0063508B" w:rsidRDefault="00C57038" w:rsidP="006350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7038" w:rsidRDefault="00C57038" w:rsidP="000974D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57038" w:rsidRDefault="00C57038" w:rsidP="00B85F9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в 9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1996"/>
        <w:gridCol w:w="930"/>
        <w:gridCol w:w="955"/>
        <w:gridCol w:w="4911"/>
      </w:tblGrid>
      <w:tr w:rsidR="00C57038" w:rsidRPr="0063508B" w:rsidTr="0063508B">
        <w:tc>
          <w:tcPr>
            <w:tcW w:w="779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1996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930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55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Кон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троль</w:t>
            </w:r>
            <w:proofErr w:type="spellEnd"/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ных</w:t>
            </w:r>
            <w:proofErr w:type="spellEnd"/>
            <w:r w:rsidRPr="0063508B">
              <w:rPr>
                <w:rFonts w:ascii="Times New Roman" w:hAnsi="Times New Roman"/>
                <w:b/>
                <w:sz w:val="28"/>
                <w:szCs w:val="28"/>
              </w:rPr>
              <w:t xml:space="preserve"> работ</w:t>
            </w:r>
          </w:p>
        </w:tc>
        <w:tc>
          <w:tcPr>
            <w:tcW w:w="4911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C57038" w:rsidRPr="0063508B" w:rsidTr="0063508B">
        <w:tc>
          <w:tcPr>
            <w:tcW w:w="779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6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930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Ознакомиться с учебной статьёй.  Осуществлять самостоятельный поиск ответов на вопросы проблемного характера</w:t>
            </w:r>
          </w:p>
        </w:tc>
      </w:tr>
      <w:tr w:rsidR="00C57038" w:rsidRPr="0063508B" w:rsidTr="0063508B">
        <w:tc>
          <w:tcPr>
            <w:tcW w:w="779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Древнерусская 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30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Знакомиться с художественным текстом, комментировать его. Сопоставлять художественный те</w:t>
            </w:r>
            <w:proofErr w:type="gramStart"/>
            <w:r w:rsidRPr="0063508B">
              <w:rPr>
                <w:rFonts w:ascii="Times New Roman" w:hAnsi="Times New Roman"/>
                <w:sz w:val="28"/>
                <w:szCs w:val="28"/>
              </w:rPr>
              <w:t>кст с пр</w:t>
            </w:r>
            <w:proofErr w:type="gramEnd"/>
            <w:r w:rsidRPr="0063508B">
              <w:rPr>
                <w:rFonts w:ascii="Times New Roman" w:hAnsi="Times New Roman"/>
                <w:sz w:val="28"/>
                <w:szCs w:val="28"/>
              </w:rPr>
              <w:t xml:space="preserve">оизведениями изобразительного искусства, музыки. Выступать с сообщениями о поэтических переложениях древнерусских </w:t>
            </w:r>
            <w:r w:rsidRPr="0063508B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произведений.</w:t>
            </w:r>
          </w:p>
        </w:tc>
      </w:tr>
      <w:tr w:rsidR="00C57038" w:rsidRPr="0063508B" w:rsidTr="0063508B">
        <w:tc>
          <w:tcPr>
            <w:tcW w:w="779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96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Русская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лите</w:t>
            </w:r>
            <w:proofErr w:type="spellEnd"/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ратура</w:t>
            </w:r>
            <w:proofErr w:type="spellEnd"/>
            <w:r w:rsidRPr="0063508B">
              <w:rPr>
                <w:rFonts w:ascii="Times New Roman" w:hAnsi="Times New Roman"/>
                <w:sz w:val="28"/>
                <w:szCs w:val="28"/>
              </w:rPr>
              <w:t xml:space="preserve"> 18 века</w:t>
            </w:r>
          </w:p>
        </w:tc>
        <w:tc>
          <w:tcPr>
            <w:tcW w:w="930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5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508B">
              <w:rPr>
                <w:rFonts w:ascii="Times New Roman" w:hAnsi="Times New Roman"/>
                <w:sz w:val="28"/>
                <w:szCs w:val="28"/>
              </w:rPr>
              <w:t xml:space="preserve">2 (в </w:t>
            </w:r>
            <w:proofErr w:type="gramEnd"/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том числе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вход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3508B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63508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911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Учиться составлять конспекты обзорных лекций. Отвечать на вопросы по осмыслению сюжетов, идеи, композиции  произведений. Уметь характеризовать литературное направление. Подбирать дополнительный материал по биографии и творчеству  поэта или писателя. </w:t>
            </w:r>
          </w:p>
        </w:tc>
      </w:tr>
      <w:tr w:rsidR="00C57038" w:rsidRPr="0063508B" w:rsidTr="0063508B">
        <w:tc>
          <w:tcPr>
            <w:tcW w:w="779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6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Русская </w:t>
            </w: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лите</w:t>
            </w:r>
            <w:proofErr w:type="spellEnd"/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508B">
              <w:rPr>
                <w:rFonts w:ascii="Times New Roman" w:hAnsi="Times New Roman"/>
                <w:sz w:val="28"/>
                <w:szCs w:val="28"/>
              </w:rPr>
              <w:t>ратура</w:t>
            </w:r>
            <w:proofErr w:type="spellEnd"/>
            <w:r w:rsidRPr="0063508B">
              <w:rPr>
                <w:rFonts w:ascii="Times New Roman" w:hAnsi="Times New Roman"/>
                <w:sz w:val="28"/>
                <w:szCs w:val="28"/>
              </w:rPr>
              <w:t xml:space="preserve">  первой половины 19 века</w:t>
            </w:r>
          </w:p>
        </w:tc>
        <w:tc>
          <w:tcPr>
            <w:tcW w:w="930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5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11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Учиться сопоставлять основные исторические события и явления литературы. Выступать с сообщениями о поэтах, писателях. Выразительно читать художественные произведения. Анализировать поэтический и прозаический текст. Выявлять художественные  средства выразительности. Раскрывать авторский замысел. Писать сочинения-рассуждения, сочинения-описания. Рецензировать работы одноклассников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Осуществлять поиск ответов на проблемные вопросы при анализе произведения. Устанавливать ассоциативные связи с произведениями живописи, музыки, театра.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Знакомиться с критическими статьями </w:t>
            </w:r>
          </w:p>
        </w:tc>
      </w:tr>
      <w:tr w:rsidR="00C57038" w:rsidRPr="0063508B" w:rsidTr="0063508B">
        <w:tc>
          <w:tcPr>
            <w:tcW w:w="779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96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Русская литература второй половины 19 века</w:t>
            </w:r>
          </w:p>
        </w:tc>
        <w:tc>
          <w:tcPr>
            <w:tcW w:w="930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5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11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Пересказывать фрагменты произведений. Составлять конспекты лекций. Анализировать образы героев.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Отвечать на вопросы репродуктивного характера.  Составлять план выступления (собственного и выступления одноклассников). Отбирать и систематизировать рабочий материал.</w:t>
            </w:r>
          </w:p>
        </w:tc>
      </w:tr>
      <w:tr w:rsidR="00C57038" w:rsidRPr="0063508B" w:rsidTr="0063508B">
        <w:tc>
          <w:tcPr>
            <w:tcW w:w="779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96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Русская литература 20 века</w:t>
            </w:r>
          </w:p>
        </w:tc>
        <w:tc>
          <w:tcPr>
            <w:tcW w:w="930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5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11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Пересказывать фрагменты произведений. Составлять конспекты лекций. Анализировать образы героев.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Отвечать на вопросы репродуктивного характера.  Составлять план выступления (собственного и выступления одноклассников). </w:t>
            </w:r>
            <w:r w:rsidRPr="0063508B">
              <w:rPr>
                <w:rFonts w:ascii="Times New Roman" w:hAnsi="Times New Roman"/>
                <w:sz w:val="28"/>
                <w:szCs w:val="28"/>
              </w:rPr>
              <w:lastRenderedPageBreak/>
              <w:t>Отбирать и систематизировать рабочий материал.</w:t>
            </w:r>
          </w:p>
        </w:tc>
      </w:tr>
      <w:tr w:rsidR="00C57038" w:rsidRPr="0063508B" w:rsidTr="0063508B">
        <w:tc>
          <w:tcPr>
            <w:tcW w:w="779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96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Современная литература</w:t>
            </w:r>
          </w:p>
        </w:tc>
        <w:tc>
          <w:tcPr>
            <w:tcW w:w="930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1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Пересказывать фрагменты произведений. Составлять конспекты лекций. Анализировать образы героев.</w:t>
            </w:r>
          </w:p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Отвечать на вопросы репродуктивного характера.  Составлять план выступления (собственного и выступления одноклассников). Отбирать и систематизировать рабочий материал. Учиться делать сообщение  обзорного характера. </w:t>
            </w:r>
          </w:p>
        </w:tc>
      </w:tr>
      <w:tr w:rsidR="00C57038" w:rsidRPr="0063508B" w:rsidTr="0063508B">
        <w:tc>
          <w:tcPr>
            <w:tcW w:w="779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96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930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5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11" w:type="dxa"/>
          </w:tcPr>
          <w:p w:rsidR="00C57038" w:rsidRPr="0063508B" w:rsidRDefault="00C57038" w:rsidP="006350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508B">
              <w:rPr>
                <w:rFonts w:ascii="Times New Roman" w:hAnsi="Times New Roman"/>
                <w:sz w:val="28"/>
                <w:szCs w:val="28"/>
              </w:rPr>
              <w:t xml:space="preserve"> Отвечать на вопросы по осмыслению сюжетов, идеи, композиции  произведений. Уметь характеризовать литературное направление. Подбирать дополнительный материал по биографии и творчеству  поэта или писателя.</w:t>
            </w:r>
          </w:p>
        </w:tc>
      </w:tr>
    </w:tbl>
    <w:p w:rsidR="00C57038" w:rsidRDefault="00C57038" w:rsidP="000B2BB6">
      <w:pPr>
        <w:rPr>
          <w:rFonts w:ascii="Times New Roman" w:hAnsi="Times New Roman"/>
          <w:b/>
          <w:sz w:val="28"/>
          <w:szCs w:val="28"/>
        </w:rPr>
      </w:pPr>
    </w:p>
    <w:sectPr w:rsidR="00C57038" w:rsidSect="00F8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3B8"/>
    <w:multiLevelType w:val="hybridMultilevel"/>
    <w:tmpl w:val="F7B2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AB0722"/>
    <w:multiLevelType w:val="hybridMultilevel"/>
    <w:tmpl w:val="10A6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592123"/>
    <w:multiLevelType w:val="hybridMultilevel"/>
    <w:tmpl w:val="CBD4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8E0"/>
    <w:rsid w:val="00021DC2"/>
    <w:rsid w:val="000974DC"/>
    <w:rsid w:val="000A3E41"/>
    <w:rsid w:val="000B2BB6"/>
    <w:rsid w:val="000C06EB"/>
    <w:rsid w:val="000D0C02"/>
    <w:rsid w:val="000F2400"/>
    <w:rsid w:val="001441A0"/>
    <w:rsid w:val="001461F5"/>
    <w:rsid w:val="001679DE"/>
    <w:rsid w:val="00195707"/>
    <w:rsid w:val="001B26C5"/>
    <w:rsid w:val="001D6B89"/>
    <w:rsid w:val="00200C3F"/>
    <w:rsid w:val="002021C1"/>
    <w:rsid w:val="00252D64"/>
    <w:rsid w:val="002B66CD"/>
    <w:rsid w:val="002B7FCF"/>
    <w:rsid w:val="002C7D62"/>
    <w:rsid w:val="003119C6"/>
    <w:rsid w:val="00391E16"/>
    <w:rsid w:val="003A73FF"/>
    <w:rsid w:val="003F7D4C"/>
    <w:rsid w:val="00415917"/>
    <w:rsid w:val="004360C7"/>
    <w:rsid w:val="004405D2"/>
    <w:rsid w:val="00466693"/>
    <w:rsid w:val="004930FC"/>
    <w:rsid w:val="00494BB9"/>
    <w:rsid w:val="004A47A7"/>
    <w:rsid w:val="005851E5"/>
    <w:rsid w:val="005E3F55"/>
    <w:rsid w:val="0062401B"/>
    <w:rsid w:val="00626A2A"/>
    <w:rsid w:val="0063508B"/>
    <w:rsid w:val="00650B52"/>
    <w:rsid w:val="006A738A"/>
    <w:rsid w:val="006E6B8C"/>
    <w:rsid w:val="00717521"/>
    <w:rsid w:val="007A6D29"/>
    <w:rsid w:val="008129D7"/>
    <w:rsid w:val="00876C1B"/>
    <w:rsid w:val="00886C29"/>
    <w:rsid w:val="0089517B"/>
    <w:rsid w:val="008B31B0"/>
    <w:rsid w:val="008B3E0F"/>
    <w:rsid w:val="009066F7"/>
    <w:rsid w:val="00907A86"/>
    <w:rsid w:val="00932481"/>
    <w:rsid w:val="009345BC"/>
    <w:rsid w:val="0095130A"/>
    <w:rsid w:val="00961DFB"/>
    <w:rsid w:val="00971205"/>
    <w:rsid w:val="009758FB"/>
    <w:rsid w:val="009B678A"/>
    <w:rsid w:val="009D08E0"/>
    <w:rsid w:val="009E22DE"/>
    <w:rsid w:val="00A10E96"/>
    <w:rsid w:val="00A16389"/>
    <w:rsid w:val="00A3754F"/>
    <w:rsid w:val="00A81879"/>
    <w:rsid w:val="00A9741C"/>
    <w:rsid w:val="00AD2120"/>
    <w:rsid w:val="00B12DAD"/>
    <w:rsid w:val="00B13F76"/>
    <w:rsid w:val="00B3462B"/>
    <w:rsid w:val="00B52603"/>
    <w:rsid w:val="00B548E1"/>
    <w:rsid w:val="00B85F91"/>
    <w:rsid w:val="00B93988"/>
    <w:rsid w:val="00B95258"/>
    <w:rsid w:val="00BA76C5"/>
    <w:rsid w:val="00BC6AF8"/>
    <w:rsid w:val="00BF0FB9"/>
    <w:rsid w:val="00C02E62"/>
    <w:rsid w:val="00C21EB2"/>
    <w:rsid w:val="00C502DA"/>
    <w:rsid w:val="00C57038"/>
    <w:rsid w:val="00C8242A"/>
    <w:rsid w:val="00C83DCA"/>
    <w:rsid w:val="00CA09A1"/>
    <w:rsid w:val="00CA1897"/>
    <w:rsid w:val="00CD1438"/>
    <w:rsid w:val="00CD5B1C"/>
    <w:rsid w:val="00CF2FFC"/>
    <w:rsid w:val="00CF4936"/>
    <w:rsid w:val="00CF7F30"/>
    <w:rsid w:val="00D137B8"/>
    <w:rsid w:val="00D23908"/>
    <w:rsid w:val="00D502B6"/>
    <w:rsid w:val="00D528E0"/>
    <w:rsid w:val="00DA1B50"/>
    <w:rsid w:val="00DA784C"/>
    <w:rsid w:val="00DC2E70"/>
    <w:rsid w:val="00DD18C2"/>
    <w:rsid w:val="00DD500E"/>
    <w:rsid w:val="00DF011B"/>
    <w:rsid w:val="00DF07CF"/>
    <w:rsid w:val="00E13E30"/>
    <w:rsid w:val="00E639EA"/>
    <w:rsid w:val="00EB261D"/>
    <w:rsid w:val="00EE0154"/>
    <w:rsid w:val="00F65910"/>
    <w:rsid w:val="00F84DC7"/>
    <w:rsid w:val="00F91DE8"/>
    <w:rsid w:val="00F94A8D"/>
    <w:rsid w:val="00FE229E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1DE8"/>
    <w:pPr>
      <w:ind w:left="720"/>
      <w:contextualSpacing/>
    </w:pPr>
  </w:style>
  <w:style w:type="table" w:styleId="a4">
    <w:name w:val="Table Grid"/>
    <w:basedOn w:val="a1"/>
    <w:uiPriority w:val="99"/>
    <w:rsid w:val="009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9</Pages>
  <Words>1911</Words>
  <Characters>10897</Characters>
  <Application>Microsoft Office Word</Application>
  <DocSecurity>0</DocSecurity>
  <Lines>90</Lines>
  <Paragraphs>25</Paragraphs>
  <ScaleCrop>false</ScaleCrop>
  <Company/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Мусифулина София Раульевна</cp:lastModifiedBy>
  <cp:revision>22</cp:revision>
  <dcterms:created xsi:type="dcterms:W3CDTF">2018-05-20T12:09:00Z</dcterms:created>
  <dcterms:modified xsi:type="dcterms:W3CDTF">2019-12-07T04:41:00Z</dcterms:modified>
</cp:coreProperties>
</file>