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C6" w:rsidRDefault="00AA2CC6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CC6" w:rsidRPr="007E15C2" w:rsidRDefault="00AA2CC6" w:rsidP="00AA2CC6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27DE7F" wp14:editId="038F81D6">
            <wp:simplePos x="0" y="0"/>
            <wp:positionH relativeFrom="column">
              <wp:posOffset>-615950</wp:posOffset>
            </wp:positionH>
            <wp:positionV relativeFrom="paragraph">
              <wp:posOffset>-309245</wp:posOffset>
            </wp:positionV>
            <wp:extent cx="1590675" cy="1214755"/>
            <wp:effectExtent l="0" t="0" r="0" b="0"/>
            <wp:wrapTight wrapText="bothSides">
              <wp:wrapPolygon edited="0">
                <wp:start x="7760" y="0"/>
                <wp:lineTo x="5691" y="339"/>
                <wp:lineTo x="517" y="4404"/>
                <wp:lineTo x="0" y="7791"/>
                <wp:lineTo x="0" y="13211"/>
                <wp:lineTo x="1035" y="16259"/>
                <wp:lineTo x="1035" y="17275"/>
                <wp:lineTo x="6984" y="21002"/>
                <wp:lineTo x="8537" y="21340"/>
                <wp:lineTo x="12417" y="21340"/>
                <wp:lineTo x="14228" y="21002"/>
                <wp:lineTo x="20177" y="17275"/>
                <wp:lineTo x="21471" y="11856"/>
                <wp:lineTo x="21471" y="9146"/>
                <wp:lineTo x="20695" y="4404"/>
                <wp:lineTo x="15521" y="339"/>
                <wp:lineTo x="13451" y="0"/>
                <wp:lineTo x="77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РОССИЙСКАЯ ФЕДЕРАЦИЯ</w:t>
      </w:r>
    </w:p>
    <w:p w:rsidR="00AA2CC6" w:rsidRPr="007E15C2" w:rsidRDefault="00AA2CC6" w:rsidP="00AA2CC6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Г. ИРКУТСК</w:t>
      </w:r>
    </w:p>
    <w:p w:rsidR="00AA2CC6" w:rsidRPr="007E15C2" w:rsidRDefault="00AA2CC6" w:rsidP="00AA2CC6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Администрация Комитета по социальной политике и культуре</w:t>
      </w:r>
    </w:p>
    <w:p w:rsidR="00AA2CC6" w:rsidRPr="007E15C2" w:rsidRDefault="00AA2CC6" w:rsidP="00AA2CC6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МУНИЦИПАЛЬНОЕ БЮДЖЕТНОЕ  ОБЩЕОБРАЗОВАТЕЛЬНОЕ УЧРЕЖДЕНИЕ ГОРОДА ИРКУТСКА</w:t>
      </w:r>
    </w:p>
    <w:p w:rsidR="00AA2CC6" w:rsidRPr="007E15C2" w:rsidRDefault="00AA2CC6" w:rsidP="00AA2CC6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СРЕДНЯЯ ОБЩЕОБРАЗОВАТЕЛЬНАЯ ШКОЛА № 34</w:t>
      </w: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Утверждена:</w:t>
      </w: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E15C2">
        <w:rPr>
          <w:rFonts w:ascii="Times New Roman" w:eastAsia="Calibri" w:hAnsi="Times New Roman" w:cs="Times New Roman"/>
          <w:lang w:eastAsia="en-US"/>
        </w:rPr>
        <w:t xml:space="preserve">Директором </w:t>
      </w:r>
      <w:proofErr w:type="spellStart"/>
      <w:r w:rsidRPr="007E15C2">
        <w:rPr>
          <w:rFonts w:ascii="Times New Roman" w:eastAsia="Calibri" w:hAnsi="Times New Roman" w:cs="Times New Roman"/>
          <w:lang w:eastAsia="en-US"/>
        </w:rPr>
        <w:t>МБОУг</w:t>
      </w:r>
      <w:proofErr w:type="gramStart"/>
      <w:r w:rsidRPr="007E15C2">
        <w:rPr>
          <w:rFonts w:ascii="Times New Roman" w:eastAsia="Calibri" w:hAnsi="Times New Roman" w:cs="Times New Roman"/>
          <w:lang w:eastAsia="en-US"/>
        </w:rPr>
        <w:t>.И</w:t>
      </w:r>
      <w:proofErr w:type="gramEnd"/>
      <w:r w:rsidRPr="007E15C2">
        <w:rPr>
          <w:rFonts w:ascii="Times New Roman" w:eastAsia="Calibri" w:hAnsi="Times New Roman" w:cs="Times New Roman"/>
          <w:lang w:eastAsia="en-US"/>
        </w:rPr>
        <w:t>ркутска</w:t>
      </w:r>
      <w:proofErr w:type="spellEnd"/>
      <w:r w:rsidRPr="007E15C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E15C2">
        <w:rPr>
          <w:rFonts w:ascii="Times New Roman" w:eastAsia="Calibri" w:hAnsi="Times New Roman" w:cs="Times New Roman"/>
          <w:lang w:eastAsia="en-US"/>
        </w:rPr>
        <w:t>СОШ №34</w:t>
      </w:r>
      <w:r w:rsidRPr="007E15C2">
        <w:rPr>
          <w:rFonts w:ascii="Times New Roman" w:eastAsia="Calibri" w:hAnsi="Times New Roman" w:cs="Times New Roman"/>
          <w:u w:val="single"/>
          <w:lang w:eastAsia="en-US"/>
        </w:rPr>
        <w:t>Сахаровской Т.И</w:t>
      </w:r>
      <w:r w:rsidRPr="007E15C2">
        <w:rPr>
          <w:rFonts w:ascii="Times New Roman" w:eastAsia="Calibri" w:hAnsi="Times New Roman" w:cs="Times New Roman"/>
          <w:lang w:eastAsia="en-US"/>
        </w:rPr>
        <w:t>.</w:t>
      </w: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E15C2">
        <w:rPr>
          <w:rFonts w:ascii="Times New Roman" w:eastAsia="Calibri" w:hAnsi="Times New Roman" w:cs="Times New Roman"/>
          <w:lang w:eastAsia="en-US"/>
        </w:rPr>
        <w:t>Приказом № _67/2______</w:t>
      </w:r>
    </w:p>
    <w:p w:rsidR="00AA2CC6" w:rsidRPr="007E15C2" w:rsidRDefault="00AA2CC6" w:rsidP="00AA2CC6">
      <w:pPr>
        <w:spacing w:line="240" w:lineRule="auto"/>
        <w:jc w:val="right"/>
        <w:rPr>
          <w:rFonts w:ascii="Calibri" w:eastAsia="Calibri" w:hAnsi="Calibri" w:cs="Times New Roman"/>
          <w:b/>
          <w:lang w:eastAsia="en-US"/>
        </w:rPr>
      </w:pPr>
      <w:r w:rsidRPr="007E15C2">
        <w:rPr>
          <w:rFonts w:ascii="Times New Roman" w:eastAsia="Calibri" w:hAnsi="Times New Roman" w:cs="Times New Roman"/>
          <w:lang w:eastAsia="en-US"/>
        </w:rPr>
        <w:t>от«_28_» _08__2017 г.</w:t>
      </w:r>
    </w:p>
    <w:p w:rsidR="00AA2CC6" w:rsidRPr="007E15C2" w:rsidRDefault="00AA2CC6" w:rsidP="00AA2CC6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Р</w:t>
      </w: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АБОЧАЯ ПРОГРАММА</w:t>
      </w:r>
    </w:p>
    <w:p w:rsidR="00AA2CC6" w:rsidRPr="007E15C2" w:rsidRDefault="00AA2CC6" w:rsidP="00AA2CC6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 по физической культуре</w:t>
      </w:r>
    </w:p>
    <w:p w:rsidR="00AA2CC6" w:rsidRPr="007E15C2" w:rsidRDefault="00AA2CC6" w:rsidP="00AA2CC6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для  </w:t>
      </w:r>
      <w:r w:rsidR="002C0D78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10-11</w:t>
      </w: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 классов </w:t>
      </w:r>
    </w:p>
    <w:p w:rsidR="00AA2CC6" w:rsidRPr="007E15C2" w:rsidRDefault="00BC78B3" w:rsidP="00AA2CC6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 xml:space="preserve"> </w:t>
      </w:r>
    </w:p>
    <w:p w:rsidR="00AA2CC6" w:rsidRPr="007E15C2" w:rsidRDefault="00AA2CC6" w:rsidP="00AA2CC6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</w:p>
    <w:p w:rsidR="00AA2CC6" w:rsidRPr="007E15C2" w:rsidRDefault="00AA2CC6" w:rsidP="00AA2CC6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  <w:t>102 часа (3 часа в неделю)</w:t>
      </w:r>
    </w:p>
    <w:p w:rsidR="00AA2CC6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</w:p>
    <w:p w:rsidR="00AA2CC6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Программу составил:</w:t>
      </w: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учитель физической культуры</w:t>
      </w: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Марков Александр Борисович                                   </w:t>
      </w: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первая квалификационная категория</w:t>
      </w: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Pr="007E15C2" w:rsidRDefault="00AA2CC6" w:rsidP="00AA2C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AA2CC6" w:rsidRPr="007E15C2" w:rsidRDefault="00AA2CC6" w:rsidP="00AA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Default="00AA2CC6" w:rsidP="00AA2CC6">
      <w:pPr>
        <w:shd w:val="clear" w:color="auto" w:fill="FFFFFF"/>
        <w:tabs>
          <w:tab w:val="left" w:pos="910"/>
        </w:tabs>
        <w:spacing w:after="0" w:line="240" w:lineRule="auto"/>
        <w:ind w:right="73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15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</w:t>
      </w:r>
    </w:p>
    <w:p w:rsidR="00AA2CC6" w:rsidRDefault="00AA2CC6" w:rsidP="00AA2CC6">
      <w:pPr>
        <w:shd w:val="clear" w:color="auto" w:fill="FFFFFF"/>
        <w:tabs>
          <w:tab w:val="left" w:pos="910"/>
        </w:tabs>
        <w:spacing w:after="0" w:line="240" w:lineRule="auto"/>
        <w:ind w:right="73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Default="00AA2CC6" w:rsidP="00AA2CC6">
      <w:pPr>
        <w:shd w:val="clear" w:color="auto" w:fill="FFFFFF"/>
        <w:tabs>
          <w:tab w:val="left" w:pos="910"/>
        </w:tabs>
        <w:spacing w:after="0" w:line="240" w:lineRule="auto"/>
        <w:ind w:right="73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Default="00AA2CC6" w:rsidP="00AA2CC6">
      <w:pPr>
        <w:shd w:val="clear" w:color="auto" w:fill="FFFFFF"/>
        <w:tabs>
          <w:tab w:val="left" w:pos="910"/>
        </w:tabs>
        <w:spacing w:after="0" w:line="240" w:lineRule="auto"/>
        <w:ind w:right="73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Default="00AA2CC6" w:rsidP="00AA2CC6">
      <w:pPr>
        <w:shd w:val="clear" w:color="auto" w:fill="FFFFFF"/>
        <w:tabs>
          <w:tab w:val="left" w:pos="910"/>
        </w:tabs>
        <w:spacing w:after="0" w:line="240" w:lineRule="auto"/>
        <w:ind w:right="73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Default="00AA2CC6" w:rsidP="00AA2CC6">
      <w:pPr>
        <w:shd w:val="clear" w:color="auto" w:fill="FFFFFF"/>
        <w:tabs>
          <w:tab w:val="left" w:pos="910"/>
        </w:tabs>
        <w:spacing w:after="0" w:line="240" w:lineRule="auto"/>
        <w:ind w:right="73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2CC6" w:rsidRDefault="00AA2CC6" w:rsidP="00AA2CC6">
      <w:pPr>
        <w:shd w:val="clear" w:color="auto" w:fill="FFFFFF"/>
        <w:tabs>
          <w:tab w:val="left" w:pos="910"/>
        </w:tabs>
        <w:spacing w:after="0" w:line="240" w:lineRule="auto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5C2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</w:t>
      </w:r>
      <w:r w:rsidR="00BC78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2CC6" w:rsidRDefault="00AA2CC6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A2CC6" w:rsidSect="00AA2CC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A2CC6" w:rsidRDefault="00AA2CC6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Физической культуре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 xml:space="preserve"> 10,11   классы 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составлена в соответствии </w:t>
      </w:r>
      <w:proofErr w:type="gramStart"/>
      <w:r w:rsidRPr="004A638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A63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1.Закон Российской Федерации « Об образовании» (статья 7).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2.Федеральный государственный стандарт среднего общего образования, утверждён приказом Министерством образования и науки Российской Федерации от 17 </w:t>
      </w:r>
      <w:r w:rsidR="00C46862">
        <w:rPr>
          <w:rFonts w:ascii="Times New Roman" w:hAnsi="Times New Roman" w:cs="Times New Roman"/>
          <w:bCs/>
          <w:sz w:val="28"/>
          <w:szCs w:val="28"/>
        </w:rPr>
        <w:t>мая</w:t>
      </w:r>
      <w:r w:rsidRPr="004A638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46862">
        <w:rPr>
          <w:rFonts w:ascii="Times New Roman" w:hAnsi="Times New Roman" w:cs="Times New Roman"/>
          <w:bCs/>
          <w:sz w:val="28"/>
          <w:szCs w:val="28"/>
        </w:rPr>
        <w:t>2</w:t>
      </w:r>
      <w:r w:rsidRPr="004A638E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C46862">
        <w:rPr>
          <w:rFonts w:ascii="Times New Roman" w:hAnsi="Times New Roman" w:cs="Times New Roman"/>
          <w:bCs/>
          <w:sz w:val="28"/>
          <w:szCs w:val="28"/>
        </w:rPr>
        <w:t>413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3. На основе  «Комплексной программы физического воспитания учащихся 1–11 классов». Авторы:</w:t>
      </w:r>
      <w:r w:rsidR="00BC78B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В. И. Лях, А. А. </w:t>
      </w:r>
      <w:proofErr w:type="spellStart"/>
      <w:r w:rsidRPr="004A638E">
        <w:rPr>
          <w:rFonts w:ascii="Times New Roman" w:hAnsi="Times New Roman" w:cs="Times New Roman"/>
          <w:bCs/>
          <w:sz w:val="28"/>
          <w:szCs w:val="28"/>
        </w:rPr>
        <w:t>Зданевич</w:t>
      </w:r>
      <w:proofErr w:type="spellEnd"/>
      <w:r w:rsidRPr="004A638E">
        <w:rPr>
          <w:rFonts w:ascii="Times New Roman" w:hAnsi="Times New Roman" w:cs="Times New Roman"/>
          <w:bCs/>
          <w:sz w:val="28"/>
          <w:szCs w:val="28"/>
        </w:rPr>
        <w:t>. – М.: Просвещение,    2012 г. Рекомендовано МО РФ.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4.Учебного плана «МБОУ г. </w:t>
      </w:r>
      <w:r w:rsidR="00BC78B3">
        <w:rPr>
          <w:rFonts w:ascii="Times New Roman" w:hAnsi="Times New Roman" w:cs="Times New Roman"/>
          <w:bCs/>
          <w:sz w:val="28"/>
          <w:szCs w:val="28"/>
        </w:rPr>
        <w:t xml:space="preserve">Иркутска СОШ № 34» на текущий </w:t>
      </w:r>
      <w:r w:rsidRPr="004A638E">
        <w:rPr>
          <w:rFonts w:ascii="Times New Roman" w:hAnsi="Times New Roman" w:cs="Times New Roman"/>
          <w:bCs/>
          <w:sz w:val="28"/>
          <w:szCs w:val="28"/>
        </w:rPr>
        <w:t>учебный год.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5.Распоряжение Министерства образования Иркутской области «О региональном учебном плане общеобразовательных учреждений          Иркутской области! № 920 – </w:t>
      </w:r>
      <w:proofErr w:type="spellStart"/>
      <w:r w:rsidRPr="004A638E">
        <w:rPr>
          <w:rFonts w:ascii="Times New Roman" w:hAnsi="Times New Roman" w:cs="Times New Roman"/>
          <w:bCs/>
          <w:sz w:val="28"/>
          <w:szCs w:val="28"/>
        </w:rPr>
        <w:t>мр</w:t>
      </w:r>
      <w:proofErr w:type="spell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от 12.08 11 г.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>Целью рабочей программы является</w:t>
      </w:r>
      <w:r w:rsidRPr="004A638E">
        <w:rPr>
          <w:rFonts w:ascii="Times New Roman" w:hAnsi="Times New Roman" w:cs="Times New Roman"/>
          <w:bCs/>
          <w:sz w:val="28"/>
          <w:szCs w:val="28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>Задачи физического воспитания учащихся 10-11 классов направлены: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•на дальнейшее развитие координационных и кондиционных способностей;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•на углубленное представление об основных видах спорта;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•на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4A638E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4A63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Освоение обучающимися  содержания программы по физической культуре предполагает следующие результаты: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 проявляются </w:t>
      </w:r>
      <w:proofErr w:type="gramStart"/>
      <w:r w:rsidRPr="004A638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A638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•осмысленном 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восприятии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всего разнообразия мировоззрения, социокультурных систем, существующих в современном мире;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развитии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усилении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 мотивации к социальному познанию и творчеству;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воспитании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 личностно и общественно востребованных качеств, в том числе гражданственности, толерантности;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умении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A638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A638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проявляются в</w:t>
      </w:r>
      <w:proofErr w:type="gramStart"/>
      <w:r w:rsidRPr="004A638E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способах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организации и проведения  различных форм занятий физической культурой, их планировании и содержательном наполнении;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умениях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 вести дискуссию, обсуждать содержание и результаты совместной деятельности,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• адекватно оценивать собственное поведение и поведение окружающих, 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•конструктивно разрешать конфликты с учетом интересов сторон и сотрудничества.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4A638E">
        <w:rPr>
          <w:rFonts w:ascii="Times New Roman" w:hAnsi="Times New Roman" w:cs="Times New Roman"/>
          <w:bCs/>
          <w:sz w:val="28"/>
          <w:szCs w:val="28"/>
        </w:rPr>
        <w:t xml:space="preserve"> характеризуют опыт учащихся в творческой двигательной деятельности и проявляются 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>: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знаниях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 об основных направлениях развития физической культуры в обществе, о физической культуре и здоровье как факторов полноценного и всестороннего  развития личности;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•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способностях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•двигательных 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навыках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и умениях по основным разделам программы.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Программа предусматривает формирование у школьников универсальных учебных действий: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line="240" w:lineRule="auto"/>
        <w:ind w:right="7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>Личностные действия: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-формирование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-освоение моральных норм помощи тем, кто в ней нуждается, готовности принять на себя ответственность;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-развитие мотивации достижения и готовности к преодолению трудностей на основе конструктивных стратегий 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овладения и умения </w:t>
      </w:r>
      <w:proofErr w:type="spellStart"/>
      <w:r w:rsidRPr="004A638E">
        <w:rPr>
          <w:rFonts w:ascii="Times New Roman" w:hAnsi="Times New Roman" w:cs="Times New Roman"/>
          <w:bCs/>
          <w:sz w:val="28"/>
          <w:szCs w:val="28"/>
        </w:rPr>
        <w:t>мобилизировать</w:t>
      </w:r>
      <w:proofErr w:type="spell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свои личностные и физические ресурсы, стрессоустойчивости;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-освоение правил здорового и безопасного образа жизни.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38E">
        <w:rPr>
          <w:rFonts w:ascii="Times New Roman" w:hAnsi="Times New Roman" w:cs="Times New Roman"/>
          <w:b/>
          <w:bCs/>
          <w:sz w:val="28"/>
          <w:szCs w:val="28"/>
        </w:rPr>
        <w:t>Регулятивные действия: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-формирование  собственного алгоритма решения познавательных задач;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-способность  формулировать проблему и цели своей работы; 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>-определение адекватных способов и методов решения задачи;</w:t>
      </w:r>
    </w:p>
    <w:p w:rsidR="004A638E" w:rsidRPr="004A638E" w:rsidRDefault="004A638E" w:rsidP="004A638E">
      <w:pPr>
        <w:shd w:val="clear" w:color="auto" w:fill="FFFFFF"/>
        <w:tabs>
          <w:tab w:val="left" w:pos="910"/>
        </w:tabs>
        <w:spacing w:after="0" w:line="240" w:lineRule="auto"/>
        <w:ind w:right="7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38E">
        <w:rPr>
          <w:rFonts w:ascii="Times New Roman" w:hAnsi="Times New Roman" w:cs="Times New Roman"/>
          <w:bCs/>
          <w:sz w:val="28"/>
          <w:szCs w:val="28"/>
        </w:rPr>
        <w:t xml:space="preserve">-прогнозирование ожидаемых результатов и </w:t>
      </w:r>
      <w:proofErr w:type="gramStart"/>
      <w:r w:rsidRPr="004A638E">
        <w:rPr>
          <w:rFonts w:ascii="Times New Roman" w:hAnsi="Times New Roman" w:cs="Times New Roman"/>
          <w:bCs/>
          <w:sz w:val="28"/>
          <w:szCs w:val="28"/>
        </w:rPr>
        <w:t>сопоставлении</w:t>
      </w:r>
      <w:proofErr w:type="gramEnd"/>
      <w:r w:rsidRPr="004A638E">
        <w:rPr>
          <w:rFonts w:ascii="Times New Roman" w:hAnsi="Times New Roman" w:cs="Times New Roman"/>
          <w:bCs/>
          <w:sz w:val="28"/>
          <w:szCs w:val="28"/>
        </w:rPr>
        <w:t xml:space="preserve"> их с собственными знаниями по физической культуре;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>-развитие навыков контроля и самоконтроля, оценивания своих действий в соответствии с эталоном.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b/>
          <w:spacing w:val="-2"/>
          <w:sz w:val="28"/>
          <w:szCs w:val="28"/>
        </w:rPr>
        <w:t>Познавательные действия: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>-самостоятельное выделение и формулирование познавательной цели;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>-умение структурировать знания;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>-выбор наиболее эффективных способов решения задач в зависимости от конкретных условий;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>-контроль и оценивание процесса и результата двигательной деятельности.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b/>
          <w:spacing w:val="-2"/>
          <w:sz w:val="28"/>
          <w:szCs w:val="28"/>
        </w:rPr>
        <w:t>Коммуникативные действия:</w:t>
      </w:r>
    </w:p>
    <w:p w:rsidR="004A638E" w:rsidRPr="004A638E" w:rsidRDefault="004A638E" w:rsidP="004A638E">
      <w:pPr>
        <w:shd w:val="clear" w:color="auto" w:fill="FFFFFF"/>
        <w:spacing w:line="240" w:lineRule="auto"/>
        <w:ind w:right="4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>-развитие навыков планирования учебного сотрудничества с учителем и сверстниками: постановка  общей цели, планирование её достижения, определение способов взаимодействия;</w:t>
      </w:r>
    </w:p>
    <w:p w:rsidR="004A638E" w:rsidRPr="004A638E" w:rsidRDefault="004A638E" w:rsidP="004A638E">
      <w:pPr>
        <w:shd w:val="clear" w:color="auto" w:fill="FFFFFF"/>
        <w:spacing w:line="240" w:lineRule="auto"/>
        <w:ind w:right="4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 xml:space="preserve">-освоение способов управления поведением: собственным и партнера; развитие умений конструктивно разрешать конфликты; </w:t>
      </w:r>
    </w:p>
    <w:p w:rsidR="004A638E" w:rsidRPr="004A638E" w:rsidRDefault="004A638E" w:rsidP="004A638E">
      <w:pPr>
        <w:shd w:val="clear" w:color="auto" w:fill="FFFFFF"/>
        <w:spacing w:line="240" w:lineRule="auto"/>
        <w:ind w:right="4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>-владение монологической и диалогической формами речи, развитие умений точно и полно выражать свои мысли.</w:t>
      </w:r>
    </w:p>
    <w:p w:rsidR="004A638E" w:rsidRPr="004A638E" w:rsidRDefault="004A638E" w:rsidP="004A638E">
      <w:pPr>
        <w:shd w:val="clear" w:color="auto" w:fill="FFFFFF"/>
        <w:spacing w:line="240" w:lineRule="auto"/>
        <w:ind w:right="41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 xml:space="preserve"> В связи со спецификой преподавания уроков физкультуры в зале, с </w:t>
      </w:r>
      <w:proofErr w:type="spellStart"/>
      <w:r w:rsidRPr="004A638E">
        <w:rPr>
          <w:rFonts w:ascii="Times New Roman" w:hAnsi="Times New Roman" w:cs="Times New Roman"/>
          <w:spacing w:val="-2"/>
          <w:sz w:val="28"/>
          <w:szCs w:val="28"/>
        </w:rPr>
        <w:t>недооснащением</w:t>
      </w:r>
      <w:proofErr w:type="spellEnd"/>
      <w:r w:rsidRPr="004A638E">
        <w:rPr>
          <w:rFonts w:ascii="Times New Roman" w:hAnsi="Times New Roman" w:cs="Times New Roman"/>
          <w:spacing w:val="-2"/>
          <w:sz w:val="28"/>
          <w:szCs w:val="28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 в полном объёме по разделам: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 w:firstLine="34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 xml:space="preserve"> -Гимнастика (упражнения на брусьях, на перекладине),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 w:firstLine="34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 xml:space="preserve"> В связи с перечисленными причинами, используя время, отведенное на вариативную часть, раздел гимнастики дополнен акробатикой и элементами ритмической гимнастики.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 w:firstLine="34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>Лыжи заменены на спортивные игры; баскетбол волейбол.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 w:firstLine="34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spacing w:after="0" w:line="240" w:lineRule="auto"/>
        <w:ind w:right="41" w:firstLine="34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Рабочая программа рассчитана на: 99 часов (11классы) в год при трехразовых занятиях в неделю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 w:firstLine="34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spacing w:val="-2"/>
          <w:sz w:val="28"/>
          <w:szCs w:val="28"/>
        </w:rPr>
        <w:t xml:space="preserve">   102 часа (10 классы) в год при трехразовых занятиях в неделю.</w:t>
      </w:r>
    </w:p>
    <w:p w:rsidR="004A638E" w:rsidRPr="004A638E" w:rsidRDefault="004A638E" w:rsidP="004A638E">
      <w:pPr>
        <w:shd w:val="clear" w:color="auto" w:fill="FFFFFF"/>
        <w:spacing w:after="0" w:line="240" w:lineRule="auto"/>
        <w:ind w:right="41" w:firstLine="34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spacing w:after="0"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b/>
          <w:spacing w:val="-2"/>
          <w:sz w:val="28"/>
          <w:szCs w:val="28"/>
        </w:rPr>
        <w:t>Распределение  учебного времени прохождения программного материала по физической культуре</w:t>
      </w:r>
    </w:p>
    <w:p w:rsidR="004A638E" w:rsidRPr="004A638E" w:rsidRDefault="004A638E" w:rsidP="004A638E">
      <w:pPr>
        <w:shd w:val="clear" w:color="auto" w:fill="FFFFFF"/>
        <w:spacing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A638E">
        <w:rPr>
          <w:rFonts w:ascii="Times New Roman" w:hAnsi="Times New Roman" w:cs="Times New Roman"/>
          <w:b/>
          <w:spacing w:val="-2"/>
          <w:sz w:val="28"/>
          <w:szCs w:val="28"/>
        </w:rPr>
        <w:t>в 10-11 классах</w:t>
      </w:r>
    </w:p>
    <w:p w:rsidR="004A638E" w:rsidRPr="004A638E" w:rsidRDefault="004A638E" w:rsidP="004A638E">
      <w:pPr>
        <w:shd w:val="clear" w:color="auto" w:fill="FFFFFF"/>
        <w:spacing w:line="276" w:lineRule="exact"/>
        <w:ind w:right="41" w:firstLine="34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5373"/>
        <w:gridCol w:w="2903"/>
        <w:gridCol w:w="7"/>
        <w:gridCol w:w="2896"/>
        <w:gridCol w:w="2905"/>
      </w:tblGrid>
      <w:tr w:rsidR="004A638E" w:rsidRPr="004A638E" w:rsidTr="004A638E">
        <w:trPr>
          <w:trHeight w:val="4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Вид программного материала 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4A638E" w:rsidRPr="004A638E" w:rsidTr="004A638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4A638E" w:rsidRPr="004A638E" w:rsidTr="004A638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знаний о физической культуре</w:t>
            </w:r>
          </w:p>
        </w:tc>
        <w:tc>
          <w:tcPr>
            <w:tcW w:w="8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процессе урока</w:t>
            </w:r>
          </w:p>
        </w:tc>
      </w:tr>
      <w:tr w:rsidR="004A638E" w:rsidRPr="004A638E" w:rsidTr="004A638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Легкая атлетика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4A638E" w:rsidRPr="004A638E" w:rsidTr="004A638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Кроссовая подготовка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4A638E" w:rsidRPr="004A638E" w:rsidTr="004A638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4A638E" w:rsidRPr="004A638E" w:rsidTr="004A638E">
        <w:trPr>
          <w:trHeight w:val="23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лапта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</w:p>
        </w:tc>
      </w:tr>
      <w:tr w:rsidR="004A638E" w:rsidRPr="004A638E" w:rsidTr="004A638E">
        <w:trPr>
          <w:trHeight w:val="5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Спортивные игры:</w:t>
            </w:r>
          </w:p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638E" w:rsidRPr="004A638E" w:rsidTr="004A638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Баскетбол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4A638E" w:rsidRPr="004A638E" w:rsidTr="004A638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4A638E" w:rsidRPr="004A638E" w:rsidTr="004A638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A63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</w:tr>
    </w:tbl>
    <w:p w:rsidR="004A638E" w:rsidRPr="004A638E" w:rsidRDefault="004A638E" w:rsidP="004A638E">
      <w:pPr>
        <w:shd w:val="clear" w:color="auto" w:fill="FFFFFF"/>
        <w:spacing w:line="276" w:lineRule="exact"/>
        <w:ind w:right="41" w:firstLine="34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A638E" w:rsidRPr="004A638E" w:rsidRDefault="004A638E" w:rsidP="004A638E">
      <w:pPr>
        <w:shd w:val="clear" w:color="auto" w:fill="FFFFFF"/>
        <w:ind w:right="41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курса</w:t>
      </w:r>
    </w:p>
    <w:p w:rsidR="004A638E" w:rsidRPr="004A638E" w:rsidRDefault="004A638E" w:rsidP="004A638E">
      <w:pPr>
        <w:numPr>
          <w:ilvl w:val="0"/>
          <w:numId w:val="1"/>
        </w:numPr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4A638E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Pr="004A638E">
        <w:rPr>
          <w:rFonts w:ascii="Times New Roman" w:hAnsi="Times New Roman" w:cs="Times New Roman"/>
          <w:b/>
          <w:sz w:val="28"/>
          <w:szCs w:val="28"/>
        </w:rPr>
        <w:t xml:space="preserve"> и самоконтроля</w:t>
      </w: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4A638E" w:rsidRPr="004A638E" w:rsidRDefault="004A638E" w:rsidP="004A638E">
      <w:pPr>
        <w:rPr>
          <w:rFonts w:ascii="Times New Roman" w:hAnsi="Times New Roman" w:cs="Times New Roman"/>
          <w:i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  <w:u w:val="single"/>
        </w:rPr>
        <w:t xml:space="preserve">Основы знаний о физической культуре, умения и навыки. 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Социокультурные основы. </w:t>
      </w:r>
      <w:r w:rsidRPr="004A638E">
        <w:rPr>
          <w:rFonts w:ascii="Times New Roman" w:hAnsi="Times New Roman" w:cs="Times New Roman"/>
          <w:sz w:val="28"/>
          <w:szCs w:val="28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 xml:space="preserve"> Современное олимпийское и физкультурно-массовое движение, их социальная направленность и формы организации.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 xml:space="preserve">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Психолого-педагогические основы. </w:t>
      </w:r>
      <w:r w:rsidRPr="004A638E">
        <w:rPr>
          <w:rFonts w:ascii="Times New Roman" w:hAnsi="Times New Roman" w:cs="Times New Roman"/>
          <w:sz w:val="28"/>
          <w:szCs w:val="28"/>
        </w:rPr>
        <w:t xml:space="preserve">Способы индивидуальной организации, планирования, регулирования и </w:t>
      </w:r>
      <w:proofErr w:type="gramStart"/>
      <w:r w:rsidRPr="004A63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638E">
        <w:rPr>
          <w:rFonts w:ascii="Times New Roman" w:hAnsi="Times New Roman" w:cs="Times New Roman"/>
          <w:sz w:val="28"/>
          <w:szCs w:val="28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 xml:space="preserve"> 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 xml:space="preserve"> 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A638E">
        <w:rPr>
          <w:rFonts w:ascii="Times New Roman" w:hAnsi="Times New Roman" w:cs="Times New Roman"/>
          <w:sz w:val="28"/>
          <w:szCs w:val="28"/>
        </w:rPr>
        <w:lastRenderedPageBreak/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 xml:space="preserve"> 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>Медико-биологические основы.</w:t>
      </w:r>
      <w:r w:rsidRPr="004A638E">
        <w:rPr>
          <w:rFonts w:ascii="Times New Roman" w:hAnsi="Times New Roman" w:cs="Times New Roman"/>
          <w:sz w:val="28"/>
          <w:szCs w:val="28"/>
        </w:rP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 xml:space="preserve">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 xml:space="preserve"> 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(гидропроцедуры, массаж) при организации и проведении спортивно-массовых и индивидуальных форм занятий физической культурой и спортом.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</w:rPr>
        <w:t xml:space="preserve"> 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 приемов </w:t>
      </w:r>
      <w:proofErr w:type="spellStart"/>
      <w:r w:rsidRPr="004A638E">
        <w:rPr>
          <w:rFonts w:ascii="Times New Roman" w:hAnsi="Times New Roman" w:cs="Times New Roman"/>
          <w:sz w:val="28"/>
          <w:szCs w:val="28"/>
          <w:u w:val="single"/>
        </w:rPr>
        <w:t>саморегуляции</w:t>
      </w:r>
      <w:proofErr w:type="spellEnd"/>
      <w:r w:rsidRPr="004A638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A638E">
        <w:rPr>
          <w:rFonts w:ascii="Times New Roman" w:hAnsi="Times New Roman" w:cs="Times New Roman"/>
          <w:sz w:val="28"/>
          <w:szCs w:val="28"/>
        </w:rPr>
        <w:t xml:space="preserve"> освоенных в начальной и основной школе.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sz w:val="28"/>
          <w:szCs w:val="28"/>
          <w:u w:val="single"/>
        </w:rPr>
        <w:t xml:space="preserve">Закрепление приемов самоконтроля. </w:t>
      </w:r>
      <w:r w:rsidRPr="004A638E">
        <w:rPr>
          <w:rFonts w:ascii="Times New Roman" w:hAnsi="Times New Roman" w:cs="Times New Roman"/>
          <w:sz w:val="28"/>
          <w:szCs w:val="28"/>
        </w:rPr>
        <w:t>Повторение приемов самоконтроля, освоенных ранее.</w:t>
      </w: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numPr>
          <w:ilvl w:val="0"/>
          <w:numId w:val="1"/>
        </w:numPr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(56 ч)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Беговые упражнения: </w:t>
      </w:r>
      <w:r w:rsidRPr="004A638E">
        <w:rPr>
          <w:rFonts w:ascii="Times New Roman" w:hAnsi="Times New Roman" w:cs="Times New Roman"/>
          <w:sz w:val="28"/>
          <w:szCs w:val="28"/>
        </w:rPr>
        <w:t>высокий и низкий старт; стартовый разгон; бег 100 м; эстафетный бег; спортивна ходьба.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Прыжковые упражнения: </w:t>
      </w:r>
      <w:r w:rsidRPr="004A638E">
        <w:rPr>
          <w:rFonts w:ascii="Times New Roman" w:hAnsi="Times New Roman" w:cs="Times New Roman"/>
          <w:sz w:val="28"/>
          <w:szCs w:val="28"/>
        </w:rPr>
        <w:t>прыжки в длину с места, прыжки в длину с 13-15 шагов разбега; прыжки в высоту с 9-11 шагов разбега;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Метание: </w:t>
      </w:r>
      <w:r w:rsidRPr="004A638E">
        <w:rPr>
          <w:rFonts w:ascii="Times New Roman" w:hAnsi="Times New Roman" w:cs="Times New Roman"/>
          <w:sz w:val="28"/>
          <w:szCs w:val="28"/>
        </w:rPr>
        <w:t>метание гранаты с места на дальность, с 4-5 бросковых шагов с укороченного разбега.</w:t>
      </w: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 xml:space="preserve"> 3.Кроссовая подготовка (28ч) </w:t>
      </w:r>
    </w:p>
    <w:p w:rsidR="004A638E" w:rsidRPr="004A638E" w:rsidRDefault="004A638E" w:rsidP="004A638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Беговые </w:t>
      </w:r>
      <w:proofErr w:type="spellStart"/>
      <w:r w:rsidRPr="004A638E">
        <w:rPr>
          <w:rFonts w:ascii="Times New Roman" w:hAnsi="Times New Roman" w:cs="Times New Roman"/>
          <w:i/>
          <w:sz w:val="28"/>
          <w:szCs w:val="28"/>
        </w:rPr>
        <w:t>упражнения</w:t>
      </w:r>
      <w:proofErr w:type="gramStart"/>
      <w:r w:rsidRPr="004A638E">
        <w:rPr>
          <w:rFonts w:ascii="Times New Roman" w:hAnsi="Times New Roman" w:cs="Times New Roman"/>
          <w:i/>
          <w:sz w:val="28"/>
          <w:szCs w:val="28"/>
        </w:rPr>
        <w:t>:</w:t>
      </w:r>
      <w:r w:rsidRPr="004A63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638E">
        <w:rPr>
          <w:rFonts w:ascii="Times New Roman" w:hAnsi="Times New Roman" w:cs="Times New Roman"/>
          <w:sz w:val="28"/>
          <w:szCs w:val="28"/>
        </w:rPr>
        <w:t>россовый</w:t>
      </w:r>
      <w:proofErr w:type="spellEnd"/>
      <w:r w:rsidRPr="004A638E">
        <w:rPr>
          <w:rFonts w:ascii="Times New Roman" w:hAnsi="Times New Roman" w:cs="Times New Roman"/>
          <w:sz w:val="28"/>
          <w:szCs w:val="28"/>
        </w:rPr>
        <w:t xml:space="preserve"> бег; бег длительный бег; на выносливость.</w:t>
      </w:r>
    </w:p>
    <w:p w:rsidR="004A638E" w:rsidRPr="004A638E" w:rsidRDefault="004A638E" w:rsidP="004A638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Специальные беговые упражнения 100 м; </w:t>
      </w:r>
      <w:r w:rsidRPr="004A638E">
        <w:rPr>
          <w:rFonts w:ascii="Times New Roman" w:hAnsi="Times New Roman" w:cs="Times New Roman"/>
          <w:sz w:val="28"/>
          <w:szCs w:val="28"/>
        </w:rPr>
        <w:t>Бег с преодолением препятствий; бег на выносливость 3000м.</w:t>
      </w:r>
    </w:p>
    <w:p w:rsidR="004A638E" w:rsidRPr="004A638E" w:rsidRDefault="004A638E" w:rsidP="004A63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>Специальные прыжковые упражнения; на точность приземления.</w:t>
      </w: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4.Гимнастика с элементами акробатики</w:t>
      </w: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(36 ч)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Организующие команды и приемы: </w:t>
      </w:r>
      <w:r w:rsidRPr="004A638E">
        <w:rPr>
          <w:rFonts w:ascii="Times New Roman" w:hAnsi="Times New Roman" w:cs="Times New Roman"/>
          <w:sz w:val="28"/>
          <w:szCs w:val="28"/>
        </w:rPr>
        <w:t>повороты кругом в движении; перестроение из колонны по одному в колонну по два, по четыре, по восемь в движении;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Опорные прыжки: </w:t>
      </w:r>
      <w:r w:rsidRPr="004A638E">
        <w:rPr>
          <w:rFonts w:ascii="Times New Roman" w:hAnsi="Times New Roman" w:cs="Times New Roman"/>
          <w:sz w:val="28"/>
          <w:szCs w:val="28"/>
        </w:rPr>
        <w:t>прыжок углом с разбега под углом к снаряду и толчком одной ногой (козёл в ширину, высота 110 см);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Акробатические упражнения и комбинации: </w:t>
      </w:r>
      <w:r w:rsidRPr="004A638E">
        <w:rPr>
          <w:rFonts w:ascii="Times New Roman" w:hAnsi="Times New Roman" w:cs="Times New Roman"/>
          <w:sz w:val="28"/>
          <w:szCs w:val="28"/>
        </w:rPr>
        <w:t>сед углом; стоя на коленях наклон назад; стойка на лопатках. Комбинации из ранее освоенных элементов;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Лазанье: </w:t>
      </w:r>
      <w:r w:rsidRPr="004A638E">
        <w:rPr>
          <w:rFonts w:ascii="Times New Roman" w:hAnsi="Times New Roman" w:cs="Times New Roman"/>
          <w:sz w:val="28"/>
          <w:szCs w:val="28"/>
        </w:rPr>
        <w:t xml:space="preserve">лазанье по канату с помощью ног на скорость; лазанье по гимнастической стенке, лестнице без помощи ног; </w:t>
      </w:r>
    </w:p>
    <w:p w:rsidR="004A638E" w:rsidRPr="004A638E" w:rsidRDefault="004A638E" w:rsidP="004A638E">
      <w:pPr>
        <w:rPr>
          <w:rFonts w:ascii="Times New Roman" w:hAnsi="Times New Roman" w:cs="Times New Roman"/>
          <w:i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Элементы ритмической гимнастики, элементы </w:t>
      </w:r>
      <w:proofErr w:type="spellStart"/>
      <w:r w:rsidRPr="004A638E">
        <w:rPr>
          <w:rFonts w:ascii="Times New Roman" w:hAnsi="Times New Roman" w:cs="Times New Roman"/>
          <w:i/>
          <w:sz w:val="28"/>
          <w:szCs w:val="28"/>
        </w:rPr>
        <w:t>стрейтчинговой</w:t>
      </w:r>
      <w:proofErr w:type="spellEnd"/>
      <w:r w:rsidRPr="004A638E">
        <w:rPr>
          <w:rFonts w:ascii="Times New Roman" w:hAnsi="Times New Roman" w:cs="Times New Roman"/>
          <w:i/>
          <w:sz w:val="28"/>
          <w:szCs w:val="28"/>
        </w:rPr>
        <w:t xml:space="preserve"> гимнастики.</w:t>
      </w:r>
    </w:p>
    <w:p w:rsidR="004A638E" w:rsidRPr="004A638E" w:rsidRDefault="004A638E" w:rsidP="004A638E">
      <w:pPr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гибкости: </w:t>
      </w:r>
      <w:r w:rsidRPr="004A638E">
        <w:rPr>
          <w:rFonts w:ascii="Times New Roman" w:hAnsi="Times New Roman" w:cs="Times New Roman"/>
          <w:sz w:val="28"/>
          <w:szCs w:val="28"/>
        </w:rPr>
        <w:t>ОРУ с повышенной амплитудой для различных суставов; упражнения с партнером, акробатические.</w:t>
      </w: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Русская лапта 9ч.</w:t>
      </w:r>
    </w:p>
    <w:p w:rsidR="004A638E" w:rsidRPr="004A638E" w:rsidRDefault="004A638E" w:rsidP="004A638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техники удара по мячу: </w:t>
      </w:r>
      <w:r w:rsidRPr="004A638E">
        <w:rPr>
          <w:rFonts w:ascii="Times New Roman" w:hAnsi="Times New Roman" w:cs="Times New Roman"/>
          <w:sz w:val="28"/>
          <w:szCs w:val="28"/>
        </w:rPr>
        <w:t xml:space="preserve">ловля мяча, </w:t>
      </w:r>
      <w:proofErr w:type="spellStart"/>
      <w:r w:rsidRPr="004A638E">
        <w:rPr>
          <w:rFonts w:ascii="Times New Roman" w:hAnsi="Times New Roman" w:cs="Times New Roman"/>
          <w:sz w:val="28"/>
          <w:szCs w:val="28"/>
        </w:rPr>
        <w:t>осаливание</w:t>
      </w:r>
      <w:proofErr w:type="spellEnd"/>
      <w:r w:rsidRPr="004A6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638E">
        <w:rPr>
          <w:rFonts w:ascii="Times New Roman" w:hAnsi="Times New Roman" w:cs="Times New Roman"/>
          <w:sz w:val="28"/>
          <w:szCs w:val="28"/>
        </w:rPr>
        <w:t>переосаливание</w:t>
      </w:r>
      <w:proofErr w:type="spellEnd"/>
      <w:r w:rsidRPr="004A638E">
        <w:rPr>
          <w:rFonts w:ascii="Times New Roman" w:hAnsi="Times New Roman" w:cs="Times New Roman"/>
          <w:sz w:val="28"/>
          <w:szCs w:val="28"/>
        </w:rPr>
        <w:t xml:space="preserve"> игрока;</w:t>
      </w:r>
    </w:p>
    <w:p w:rsidR="004A638E" w:rsidRPr="004A638E" w:rsidRDefault="004A638E" w:rsidP="004A638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Совершенствование техники защитных действий: </w:t>
      </w:r>
      <w:r w:rsidRPr="004A638E">
        <w:rPr>
          <w:rFonts w:ascii="Times New Roman" w:hAnsi="Times New Roman" w:cs="Times New Roman"/>
          <w:sz w:val="28"/>
          <w:szCs w:val="28"/>
        </w:rPr>
        <w:t>действия против бегущих игроков;</w:t>
      </w:r>
    </w:p>
    <w:p w:rsidR="004A638E" w:rsidRPr="004A638E" w:rsidRDefault="004A638E" w:rsidP="004A638E">
      <w:pPr>
        <w:jc w:val="both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тактики </w:t>
      </w:r>
      <w:proofErr w:type="spellStart"/>
      <w:r w:rsidRPr="004A638E">
        <w:rPr>
          <w:rFonts w:ascii="Times New Roman" w:hAnsi="Times New Roman" w:cs="Times New Roman"/>
          <w:i/>
          <w:sz w:val="28"/>
          <w:szCs w:val="28"/>
        </w:rPr>
        <w:t>игры</w:t>
      </w:r>
      <w:proofErr w:type="gramStart"/>
      <w:r w:rsidRPr="004A638E">
        <w:rPr>
          <w:rFonts w:ascii="Times New Roman" w:hAnsi="Times New Roman" w:cs="Times New Roman"/>
          <w:i/>
          <w:sz w:val="28"/>
          <w:szCs w:val="28"/>
        </w:rPr>
        <w:t>:</w:t>
      </w:r>
      <w:r w:rsidRPr="004A63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638E">
        <w:rPr>
          <w:rFonts w:ascii="Times New Roman" w:hAnsi="Times New Roman" w:cs="Times New Roman"/>
          <w:sz w:val="28"/>
          <w:szCs w:val="28"/>
        </w:rPr>
        <w:t>ндивидуальные</w:t>
      </w:r>
      <w:proofErr w:type="spellEnd"/>
      <w:r w:rsidRPr="004A638E">
        <w:rPr>
          <w:rFonts w:ascii="Times New Roman" w:hAnsi="Times New Roman" w:cs="Times New Roman"/>
          <w:sz w:val="28"/>
          <w:szCs w:val="28"/>
        </w:rPr>
        <w:t>, групповые и командные тактические действия</w:t>
      </w: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4.Спортивные игры</w:t>
      </w:r>
    </w:p>
    <w:p w:rsidR="004A638E" w:rsidRPr="004A638E" w:rsidRDefault="004A638E" w:rsidP="004A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Баскетбол</w:t>
      </w:r>
    </w:p>
    <w:p w:rsidR="004A638E" w:rsidRPr="004A638E" w:rsidRDefault="004A638E" w:rsidP="004A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(36 ч)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>Совершенствование ловли и передачи мяча:</w:t>
      </w:r>
      <w:r w:rsidRPr="004A638E">
        <w:rPr>
          <w:rFonts w:ascii="Times New Roman" w:hAnsi="Times New Roman" w:cs="Times New Roman"/>
          <w:sz w:val="28"/>
          <w:szCs w:val="28"/>
        </w:rPr>
        <w:t xml:space="preserve"> варианты ловли и передач мяча без сопротивления и с сопротивлением защитника (в различных построениях);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>Совершенствование техники ведения мяча:</w:t>
      </w:r>
      <w:r w:rsidRPr="004A638E">
        <w:rPr>
          <w:rFonts w:ascii="Times New Roman" w:hAnsi="Times New Roman" w:cs="Times New Roman"/>
          <w:sz w:val="28"/>
          <w:szCs w:val="28"/>
        </w:rPr>
        <w:t xml:space="preserve"> варианты ведения мяча без сопротивления и с сопротивлением защитника;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>Совершенствование техники бросков мяча:</w:t>
      </w:r>
      <w:r w:rsidRPr="004A638E">
        <w:rPr>
          <w:rFonts w:ascii="Times New Roman" w:hAnsi="Times New Roman" w:cs="Times New Roman"/>
          <w:sz w:val="28"/>
          <w:szCs w:val="28"/>
        </w:rPr>
        <w:t xml:space="preserve"> варианты бросков мяча без сопротивления и с сопротивлением защитника;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техники защитных действий: </w:t>
      </w:r>
      <w:r w:rsidRPr="004A638E">
        <w:rPr>
          <w:rFonts w:ascii="Times New Roman" w:hAnsi="Times New Roman" w:cs="Times New Roman"/>
          <w:sz w:val="28"/>
          <w:szCs w:val="28"/>
        </w:rPr>
        <w:t>действия против игрока без мяча и с мячом (вырывание, выбивание, перехват, накрывание);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4A638E">
        <w:rPr>
          <w:rFonts w:ascii="Times New Roman" w:hAnsi="Times New Roman" w:cs="Times New Roman"/>
          <w:sz w:val="28"/>
          <w:szCs w:val="28"/>
        </w:rPr>
        <w:t>комбинации из освоенных элементов техники перемещений и владения мячом;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На совершенствование тактики игры: </w:t>
      </w:r>
      <w:r w:rsidRPr="004A638E">
        <w:rPr>
          <w:rFonts w:ascii="Times New Roman" w:hAnsi="Times New Roman" w:cs="Times New Roman"/>
          <w:sz w:val="28"/>
          <w:szCs w:val="28"/>
        </w:rPr>
        <w:t>индивидуальные, групповые и командные тактические действия в нападении и защите;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>На овладение игрой и комплексное развитие психомоторных способностей:</w:t>
      </w:r>
      <w:r w:rsidRPr="004A638E">
        <w:rPr>
          <w:rFonts w:ascii="Times New Roman" w:hAnsi="Times New Roman" w:cs="Times New Roman"/>
          <w:sz w:val="28"/>
          <w:szCs w:val="28"/>
        </w:rPr>
        <w:t xml:space="preserve"> игра по упрощенным правилам, игра по правилам;</w:t>
      </w:r>
    </w:p>
    <w:p w:rsidR="004A638E" w:rsidRPr="004A638E" w:rsidRDefault="004A638E" w:rsidP="004A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 xml:space="preserve">Волейбол </w:t>
      </w:r>
    </w:p>
    <w:p w:rsidR="004A638E" w:rsidRPr="004A638E" w:rsidRDefault="004A638E" w:rsidP="004A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(36 ч)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>Совершенствование техники приема и передач:</w:t>
      </w:r>
      <w:r w:rsidRPr="004A638E">
        <w:rPr>
          <w:rFonts w:ascii="Times New Roman" w:hAnsi="Times New Roman" w:cs="Times New Roman"/>
          <w:sz w:val="28"/>
          <w:szCs w:val="28"/>
        </w:rPr>
        <w:t xml:space="preserve"> варианты техники приема и передач;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техники подач: </w:t>
      </w:r>
      <w:r w:rsidRPr="004A638E">
        <w:rPr>
          <w:rFonts w:ascii="Times New Roman" w:hAnsi="Times New Roman" w:cs="Times New Roman"/>
          <w:sz w:val="28"/>
          <w:szCs w:val="28"/>
        </w:rPr>
        <w:t>варианты подач мяча;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техники нападающего удара: </w:t>
      </w:r>
      <w:r w:rsidRPr="004A638E">
        <w:rPr>
          <w:rFonts w:ascii="Times New Roman" w:hAnsi="Times New Roman" w:cs="Times New Roman"/>
          <w:sz w:val="28"/>
          <w:szCs w:val="28"/>
        </w:rPr>
        <w:t>варианты нападающего удара через сетку;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техники защитных действий: </w:t>
      </w:r>
      <w:r w:rsidRPr="004A638E">
        <w:rPr>
          <w:rFonts w:ascii="Times New Roman" w:hAnsi="Times New Roman" w:cs="Times New Roman"/>
          <w:sz w:val="28"/>
          <w:szCs w:val="28"/>
        </w:rPr>
        <w:t>варианты блокирования нападающих ударов (одиночное и вдвоем), страховка;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 xml:space="preserve">Совершенствование тактики игры: </w:t>
      </w:r>
      <w:r w:rsidRPr="004A638E">
        <w:rPr>
          <w:rFonts w:ascii="Times New Roman" w:hAnsi="Times New Roman" w:cs="Times New Roman"/>
          <w:sz w:val="28"/>
          <w:szCs w:val="28"/>
        </w:rPr>
        <w:t>индивидуальные, групповые и командные тактические действия в нападении и защите;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638E">
        <w:rPr>
          <w:rFonts w:ascii="Times New Roman" w:hAnsi="Times New Roman" w:cs="Times New Roman"/>
          <w:i/>
          <w:sz w:val="28"/>
          <w:szCs w:val="28"/>
        </w:rPr>
        <w:t>На овладение игрой и комплексное развитие психомоторных способностей:</w:t>
      </w:r>
      <w:r w:rsidRPr="004A638E">
        <w:rPr>
          <w:rFonts w:ascii="Times New Roman" w:hAnsi="Times New Roman" w:cs="Times New Roman"/>
          <w:sz w:val="28"/>
          <w:szCs w:val="28"/>
        </w:rPr>
        <w:t xml:space="preserve"> игра по упрощенным правилам, игра по правилам;</w:t>
      </w:r>
    </w:p>
    <w:p w:rsidR="004A638E" w:rsidRPr="004A638E" w:rsidRDefault="004A638E" w:rsidP="004A63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8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Годовой план-график</w:t>
      </w:r>
    </w:p>
    <w:tbl>
      <w:tblPr>
        <w:tblStyle w:val="a3"/>
        <w:tblpPr w:leftFromText="180" w:rightFromText="180" w:vertAnchor="text" w:horzAnchor="margin" w:tblpY="7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634"/>
        <w:gridCol w:w="19"/>
        <w:gridCol w:w="8"/>
        <w:gridCol w:w="594"/>
        <w:gridCol w:w="850"/>
        <w:gridCol w:w="993"/>
        <w:gridCol w:w="8"/>
        <w:gridCol w:w="1409"/>
        <w:gridCol w:w="1234"/>
        <w:gridCol w:w="42"/>
        <w:gridCol w:w="1276"/>
        <w:gridCol w:w="1984"/>
        <w:gridCol w:w="851"/>
        <w:gridCol w:w="992"/>
        <w:gridCol w:w="904"/>
        <w:gridCol w:w="1506"/>
      </w:tblGrid>
      <w:tr w:rsidR="004A638E" w:rsidRPr="004A638E" w:rsidTr="004A638E">
        <w:trPr>
          <w:trHeight w:val="410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jc w:val="center"/>
              <w:rPr>
                <w:sz w:val="28"/>
                <w:szCs w:val="28"/>
              </w:rPr>
            </w:pPr>
          </w:p>
          <w:p w:rsidR="004A638E" w:rsidRPr="004A638E" w:rsidRDefault="004A638E" w:rsidP="004A638E">
            <w:pPr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 xml:space="preserve">Раздел </w:t>
            </w:r>
          </w:p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программы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Ч</w:t>
            </w:r>
          </w:p>
          <w:p w:rsidR="004A638E" w:rsidRPr="004A638E" w:rsidRDefault="004A638E" w:rsidP="004A638E">
            <w:pPr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а</w:t>
            </w:r>
          </w:p>
          <w:p w:rsidR="004A638E" w:rsidRPr="004A638E" w:rsidRDefault="004A638E" w:rsidP="004A638E">
            <w:pPr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с</w:t>
            </w:r>
          </w:p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ы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4A638E">
              <w:rPr>
                <w:b/>
                <w:sz w:val="28"/>
                <w:szCs w:val="28"/>
              </w:rPr>
              <w:t xml:space="preserve">Четверти </w:t>
            </w:r>
          </w:p>
        </w:tc>
      </w:tr>
      <w:tr w:rsidR="004A638E" w:rsidRPr="004A638E" w:rsidTr="004A638E">
        <w:trPr>
          <w:trHeight w:val="219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4A638E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ind w:left="859"/>
              <w:rPr>
                <w:b/>
                <w:sz w:val="28"/>
                <w:szCs w:val="28"/>
              </w:rPr>
            </w:pPr>
            <w:r w:rsidRPr="004A638E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ind w:left="2072"/>
              <w:rPr>
                <w:b/>
                <w:sz w:val="28"/>
                <w:szCs w:val="28"/>
              </w:rPr>
            </w:pPr>
            <w:r w:rsidRPr="004A638E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4A638E">
              <w:rPr>
                <w:b/>
                <w:sz w:val="28"/>
                <w:szCs w:val="28"/>
              </w:rPr>
              <w:t>IV</w:t>
            </w:r>
          </w:p>
        </w:tc>
      </w:tr>
      <w:tr w:rsidR="004A638E" w:rsidRPr="004A638E" w:rsidTr="004A638E">
        <w:trPr>
          <w:trHeight w:val="118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4A638E">
              <w:rPr>
                <w:b/>
                <w:sz w:val="28"/>
                <w:szCs w:val="28"/>
              </w:rPr>
              <w:t>Номера уроков</w:t>
            </w:r>
          </w:p>
        </w:tc>
      </w:tr>
      <w:tr w:rsidR="004A638E" w:rsidRPr="004A638E" w:rsidTr="004A638E">
        <w:trPr>
          <w:trHeight w:val="32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1-17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18-27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28-39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spacing w:after="200" w:line="276" w:lineRule="auto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40-48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 xml:space="preserve"> 49-66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67-78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79-81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82-92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93-99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100-102</w:t>
            </w:r>
          </w:p>
        </w:tc>
      </w:tr>
      <w:tr w:rsidR="004A638E" w:rsidRPr="004A638E" w:rsidTr="004A638E">
        <w:trPr>
          <w:trHeight w:val="422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10кл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11кл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38E" w:rsidRPr="004A638E" w:rsidRDefault="004A638E" w:rsidP="004A638E">
            <w:pPr>
              <w:rPr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36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b/>
                <w:sz w:val="28"/>
                <w:szCs w:val="28"/>
              </w:rPr>
              <w:t>I. Базовая часть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 xml:space="preserve">       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30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1Основы знаний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4A638E">
              <w:rPr>
                <w:b/>
                <w:sz w:val="28"/>
                <w:szCs w:val="28"/>
              </w:rPr>
              <w:t>В процессе урока</w:t>
            </w:r>
          </w:p>
        </w:tc>
        <w:tc>
          <w:tcPr>
            <w:tcW w:w="1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32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shd w:val="clear" w:color="auto" w:fill="FFFFFF"/>
              <w:autoSpaceDN w:val="0"/>
              <w:textAlignment w:val="top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2.Лёгкая атлетика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28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9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shd w:val="clear" w:color="auto" w:fill="FFFFFF"/>
              <w:autoSpaceDN w:val="0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A638E">
              <w:rPr>
                <w:bCs/>
                <w:color w:val="000000"/>
                <w:sz w:val="28"/>
                <w:szCs w:val="28"/>
              </w:rPr>
              <w:t>3.Кроссовая подготовка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79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shd w:val="clear" w:color="auto" w:fill="FFFFFF"/>
              <w:autoSpaceDN w:val="0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A638E">
              <w:rPr>
                <w:bCs/>
                <w:color w:val="000000"/>
                <w:sz w:val="28"/>
                <w:szCs w:val="28"/>
              </w:rPr>
              <w:t>4.Гимнастика с элементами акробатики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32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shd w:val="clear" w:color="auto" w:fill="FFFFFF"/>
              <w:autoSpaceDN w:val="0"/>
              <w:ind w:left="57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A638E">
              <w:rPr>
                <w:bCs/>
                <w:color w:val="000000"/>
                <w:sz w:val="28"/>
                <w:szCs w:val="28"/>
              </w:rPr>
              <w:t>5.Баскетбол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54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shd w:val="clear" w:color="auto" w:fill="FFFFFF"/>
              <w:autoSpaceDN w:val="0"/>
              <w:jc w:val="both"/>
              <w:textAlignment w:val="top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A638E">
              <w:rPr>
                <w:b/>
                <w:sz w:val="28"/>
                <w:szCs w:val="28"/>
              </w:rPr>
              <w:t>II.Вариативная</w:t>
            </w:r>
            <w:proofErr w:type="spellEnd"/>
            <w:r w:rsidRPr="004A638E">
              <w:rPr>
                <w:b/>
                <w:sz w:val="28"/>
                <w:szCs w:val="28"/>
              </w:rPr>
              <w:t xml:space="preserve"> часть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24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30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shd w:val="clear" w:color="auto" w:fill="FFFFFF"/>
              <w:autoSpaceDN w:val="0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A638E">
              <w:rPr>
                <w:bCs/>
                <w:color w:val="000000"/>
                <w:sz w:val="28"/>
                <w:szCs w:val="28"/>
              </w:rPr>
              <w:lastRenderedPageBreak/>
              <w:t>1.Русская лапта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3</w:t>
            </w:r>
          </w:p>
        </w:tc>
      </w:tr>
      <w:tr w:rsidR="004A638E" w:rsidRPr="004A638E" w:rsidTr="004A638E">
        <w:trPr>
          <w:trHeight w:val="304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shd w:val="clear" w:color="auto" w:fill="FFFFFF"/>
              <w:autoSpaceDN w:val="0"/>
              <w:textAlignment w:val="top"/>
              <w:rPr>
                <w:bCs/>
                <w:color w:val="000000"/>
                <w:sz w:val="28"/>
                <w:szCs w:val="28"/>
              </w:rPr>
            </w:pPr>
            <w:r w:rsidRPr="004A638E">
              <w:rPr>
                <w:bCs/>
                <w:color w:val="000000"/>
                <w:sz w:val="28"/>
                <w:szCs w:val="28"/>
              </w:rPr>
              <w:t>2.Волейбол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38E" w:rsidRPr="004A638E" w:rsidTr="004A638E">
        <w:trPr>
          <w:trHeight w:val="290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shd w:val="clear" w:color="auto" w:fill="FFFFFF"/>
              <w:autoSpaceDN w:val="0"/>
              <w:textAlignment w:val="top"/>
              <w:rPr>
                <w:b/>
                <w:bCs/>
                <w:color w:val="000000"/>
                <w:sz w:val="28"/>
                <w:szCs w:val="28"/>
              </w:rPr>
            </w:pPr>
            <w:r w:rsidRPr="004A638E">
              <w:rPr>
                <w:b/>
                <w:bCs/>
                <w:color w:val="000000"/>
                <w:sz w:val="28"/>
                <w:szCs w:val="28"/>
              </w:rPr>
              <w:t>Сетка часов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102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99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27</w:t>
            </w:r>
          </w:p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 xml:space="preserve"> 30</w:t>
            </w:r>
          </w:p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38E" w:rsidRPr="004A638E" w:rsidRDefault="004A638E" w:rsidP="004A638E">
            <w:pPr>
              <w:autoSpaceDN w:val="0"/>
              <w:jc w:val="center"/>
              <w:rPr>
                <w:sz w:val="28"/>
                <w:szCs w:val="28"/>
              </w:rPr>
            </w:pPr>
            <w:r w:rsidRPr="004A638E">
              <w:rPr>
                <w:sz w:val="28"/>
                <w:szCs w:val="28"/>
              </w:rPr>
              <w:t>24</w:t>
            </w:r>
          </w:p>
        </w:tc>
      </w:tr>
    </w:tbl>
    <w:p w:rsidR="00614ECE" w:rsidRPr="004A638E" w:rsidRDefault="004A638E" w:rsidP="004A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8E"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физической культ</w:t>
      </w:r>
      <w:r>
        <w:rPr>
          <w:rFonts w:ascii="Times New Roman" w:hAnsi="Times New Roman" w:cs="Times New Roman"/>
          <w:b/>
          <w:sz w:val="28"/>
          <w:szCs w:val="28"/>
        </w:rPr>
        <w:t>уре для учащихся 10-11-х классов</w:t>
      </w:r>
    </w:p>
    <w:sectPr w:rsidR="00614ECE" w:rsidRPr="004A638E" w:rsidSect="004A6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04DCE"/>
    <w:multiLevelType w:val="multilevel"/>
    <w:tmpl w:val="9648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38E"/>
    <w:rsid w:val="002C0D78"/>
    <w:rsid w:val="004A638E"/>
    <w:rsid w:val="00614ECE"/>
    <w:rsid w:val="00AA2CC6"/>
    <w:rsid w:val="00BC78B3"/>
    <w:rsid w:val="00C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2203</Words>
  <Characters>12560</Characters>
  <Application>Microsoft Office Word</Application>
  <DocSecurity>0</DocSecurity>
  <Lines>104</Lines>
  <Paragraphs>29</Paragraphs>
  <ScaleCrop>false</ScaleCrop>
  <Company>Home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bargueva_ir</dc:creator>
  <cp:keywords/>
  <dc:description/>
  <cp:lastModifiedBy>Мусифулина София Раульевна</cp:lastModifiedBy>
  <cp:revision>6</cp:revision>
  <dcterms:created xsi:type="dcterms:W3CDTF">2017-11-08T08:14:00Z</dcterms:created>
  <dcterms:modified xsi:type="dcterms:W3CDTF">2019-12-07T04:36:00Z</dcterms:modified>
</cp:coreProperties>
</file>