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7C" w:rsidRPr="00C01149" w:rsidRDefault="005B687C" w:rsidP="004741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01149">
        <w:rPr>
          <w:rFonts w:ascii="Times New Roman" w:hAnsi="Times New Roman"/>
          <w:b/>
          <w:color w:val="000000"/>
          <w:sz w:val="18"/>
          <w:szCs w:val="18"/>
        </w:rPr>
        <w:t>РОССИЙСКАЯ ФЕДЕРАЦИЯ</w:t>
      </w:r>
    </w:p>
    <w:p w:rsidR="005B687C" w:rsidRPr="00C01149" w:rsidRDefault="005B687C" w:rsidP="004741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01149">
        <w:rPr>
          <w:rFonts w:ascii="Times New Roman" w:hAnsi="Times New Roman"/>
          <w:b/>
          <w:color w:val="000000"/>
          <w:sz w:val="18"/>
          <w:szCs w:val="18"/>
        </w:rPr>
        <w:t>Г. ИРКУТСК</w:t>
      </w:r>
    </w:p>
    <w:p w:rsidR="005B687C" w:rsidRPr="00C01149" w:rsidRDefault="005B687C" w:rsidP="004741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01149">
        <w:rPr>
          <w:rFonts w:ascii="Times New Roman" w:hAnsi="Times New Roman"/>
          <w:b/>
          <w:color w:val="000000"/>
          <w:sz w:val="20"/>
          <w:szCs w:val="20"/>
        </w:rPr>
        <w:t>Администрация Комитета по социальной политике и культуре</w:t>
      </w:r>
    </w:p>
    <w:p w:rsidR="005B687C" w:rsidRPr="00C01149" w:rsidRDefault="005B687C" w:rsidP="004741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01149">
        <w:rPr>
          <w:rFonts w:ascii="Times New Roman" w:hAnsi="Times New Roman"/>
          <w:b/>
          <w:color w:val="000000"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5B687C" w:rsidRPr="00C01149" w:rsidRDefault="005B687C" w:rsidP="00474112">
      <w:pPr>
        <w:spacing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01149">
        <w:rPr>
          <w:rFonts w:ascii="Times New Roman" w:hAnsi="Times New Roman"/>
          <w:b/>
          <w:color w:val="000000"/>
          <w:sz w:val="18"/>
          <w:szCs w:val="18"/>
        </w:rPr>
        <w:t>СРЕДНЯЯ ОБЩЕОБРАЗОВАТЕЛЬНАЯ ШКОЛА № 34</w:t>
      </w:r>
    </w:p>
    <w:p w:rsidR="005B687C" w:rsidRPr="00C01149" w:rsidRDefault="005B687C" w:rsidP="00FF2AE2">
      <w:pPr>
        <w:spacing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pPr w:leftFromText="180" w:rightFromText="180" w:bottomFromText="200" w:vertAnchor="text" w:horzAnchor="margin" w:tblpXSpec="right" w:tblpY="234"/>
        <w:tblW w:w="4169" w:type="dxa"/>
        <w:tblLook w:val="01E0" w:firstRow="1" w:lastRow="1" w:firstColumn="1" w:lastColumn="1" w:noHBand="0" w:noVBand="0"/>
      </w:tblPr>
      <w:tblGrid>
        <w:gridCol w:w="4169"/>
      </w:tblGrid>
      <w:tr w:rsidR="005B687C" w:rsidRPr="00DB37F3" w:rsidTr="00474112">
        <w:trPr>
          <w:trHeight w:val="1042"/>
        </w:trPr>
        <w:tc>
          <w:tcPr>
            <w:tcW w:w="4169" w:type="dxa"/>
          </w:tcPr>
          <w:p w:rsidR="005B687C" w:rsidRPr="00C01149" w:rsidRDefault="005B687C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Утверждена</w:t>
            </w:r>
          </w:p>
          <w:p w:rsidR="005B687C" w:rsidRPr="00C01149" w:rsidRDefault="005B687C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>приказом директора</w:t>
            </w:r>
          </w:p>
          <w:p w:rsidR="005B687C" w:rsidRPr="00C01149" w:rsidRDefault="005B687C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МБОУ г. Иркутска СОШ № 34</w:t>
            </w:r>
          </w:p>
          <w:p w:rsidR="005B687C" w:rsidRPr="00C01149" w:rsidRDefault="005B687C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bookmarkEnd w:id="0"/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7г. </w:t>
            </w:r>
          </w:p>
          <w:p w:rsidR="005B687C" w:rsidRPr="00C01149" w:rsidRDefault="005B687C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 внесение изменений </w:t>
            </w:r>
          </w:p>
          <w:p w:rsidR="005B687C" w:rsidRPr="00C01149" w:rsidRDefault="005B687C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>рабочи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spellEnd"/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программы по предметам:  </w:t>
            </w:r>
          </w:p>
          <w:p w:rsidR="005B687C" w:rsidRPr="00C01149" w:rsidRDefault="005B687C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    для 9</w:t>
            </w: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>–х  классов</w:t>
            </w:r>
          </w:p>
          <w:p w:rsidR="005B687C" w:rsidRPr="00C01149" w:rsidRDefault="005B687C" w:rsidP="0047411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5B687C" w:rsidRPr="00C01149" w:rsidRDefault="005B687C" w:rsidP="00474112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  <w:p w:rsidR="005B687C" w:rsidRPr="00DB37F3" w:rsidRDefault="005B687C" w:rsidP="0047411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B687C" w:rsidRPr="00C01149" w:rsidRDefault="005B687C" w:rsidP="00FF2AE2">
      <w:pPr>
        <w:rPr>
          <w:color w:val="000000"/>
        </w:rPr>
      </w:pPr>
    </w:p>
    <w:p w:rsidR="005B687C" w:rsidRPr="00C01149" w:rsidRDefault="005B687C" w:rsidP="00FF2AE2">
      <w:pPr>
        <w:rPr>
          <w:color w:val="000000"/>
        </w:rPr>
      </w:pPr>
    </w:p>
    <w:p w:rsidR="005B687C" w:rsidRPr="00C01149" w:rsidRDefault="005B687C" w:rsidP="00FF2AE2">
      <w:pPr>
        <w:rPr>
          <w:color w:val="000000"/>
        </w:rPr>
      </w:pPr>
    </w:p>
    <w:p w:rsidR="005B687C" w:rsidRPr="00C01149" w:rsidRDefault="005B687C" w:rsidP="00FF2AE2">
      <w:pPr>
        <w:rPr>
          <w:color w:val="000000"/>
        </w:rPr>
      </w:pPr>
    </w:p>
    <w:p w:rsidR="005B687C" w:rsidRPr="00C01149" w:rsidRDefault="005B687C" w:rsidP="00FF2AE2">
      <w:pPr>
        <w:rPr>
          <w:color w:val="000000"/>
        </w:rPr>
      </w:pPr>
    </w:p>
    <w:p w:rsidR="005B687C" w:rsidRPr="00C01149" w:rsidRDefault="005B687C" w:rsidP="00FF2AE2">
      <w:pPr>
        <w:rPr>
          <w:color w:val="000000"/>
        </w:rPr>
      </w:pPr>
    </w:p>
    <w:p w:rsidR="005B687C" w:rsidRPr="00C01149" w:rsidRDefault="005B687C" w:rsidP="00FF2AE2">
      <w:pPr>
        <w:rPr>
          <w:color w:val="000000"/>
        </w:rPr>
      </w:pPr>
    </w:p>
    <w:p w:rsidR="005B687C" w:rsidRPr="00C01149" w:rsidRDefault="005B687C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5B687C" w:rsidRPr="00C01149" w:rsidRDefault="005B687C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5B687C" w:rsidRPr="00C01149" w:rsidRDefault="005B687C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5B687C" w:rsidRDefault="005B687C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5B687C" w:rsidRPr="00C01149" w:rsidRDefault="005B687C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C01149">
        <w:rPr>
          <w:rFonts w:ascii="Times New Roman" w:hAnsi="Times New Roman"/>
          <w:b/>
          <w:i/>
          <w:color w:val="000000"/>
          <w:sz w:val="32"/>
          <w:szCs w:val="32"/>
        </w:rPr>
        <w:t>РАБОЧАЯ ПРОГРАММА</w:t>
      </w:r>
    </w:p>
    <w:p w:rsidR="005B687C" w:rsidRPr="00C01149" w:rsidRDefault="005B687C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  <w:r w:rsidRPr="00C01149">
        <w:rPr>
          <w:rFonts w:ascii="Times New Roman" w:hAnsi="Times New Roman"/>
          <w:b/>
          <w:i/>
          <w:color w:val="000000"/>
          <w:sz w:val="44"/>
          <w:szCs w:val="44"/>
        </w:rPr>
        <w:t xml:space="preserve">По английскому языку </w:t>
      </w:r>
    </w:p>
    <w:p w:rsidR="005B687C" w:rsidRPr="00C01149" w:rsidRDefault="005B687C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  <w:r>
        <w:rPr>
          <w:rFonts w:ascii="Times New Roman" w:hAnsi="Times New Roman"/>
          <w:b/>
          <w:i/>
          <w:color w:val="000000"/>
          <w:sz w:val="44"/>
          <w:szCs w:val="44"/>
        </w:rPr>
        <w:t>___9</w:t>
      </w:r>
      <w:r w:rsidRPr="00C01149">
        <w:rPr>
          <w:rFonts w:ascii="Times New Roman" w:hAnsi="Times New Roman"/>
          <w:b/>
          <w:i/>
          <w:color w:val="000000"/>
          <w:sz w:val="44"/>
          <w:szCs w:val="44"/>
        </w:rPr>
        <w:t xml:space="preserve">__ класс </w:t>
      </w:r>
    </w:p>
    <w:p w:rsidR="005B687C" w:rsidRPr="00C01149" w:rsidRDefault="00094851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  <w:r>
        <w:rPr>
          <w:rFonts w:ascii="Times New Roman" w:hAnsi="Times New Roman"/>
          <w:b/>
          <w:i/>
          <w:color w:val="000000"/>
          <w:sz w:val="36"/>
          <w:szCs w:val="36"/>
        </w:rPr>
        <w:t xml:space="preserve"> </w:t>
      </w:r>
    </w:p>
    <w:p w:rsidR="005B687C" w:rsidRPr="00C01149" w:rsidRDefault="005B687C" w:rsidP="00FF2AE2">
      <w:pPr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5B687C" w:rsidRDefault="005B687C" w:rsidP="00FF2AE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687C" w:rsidRPr="00C01149" w:rsidRDefault="005B687C" w:rsidP="00FF2AE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01149">
        <w:rPr>
          <w:rFonts w:ascii="Times New Roman" w:hAnsi="Times New Roman"/>
          <w:color w:val="000000"/>
          <w:sz w:val="28"/>
          <w:szCs w:val="28"/>
        </w:rPr>
        <w:t>Количество часов:</w:t>
      </w:r>
    </w:p>
    <w:p w:rsidR="005B687C" w:rsidRPr="00C01149" w:rsidRDefault="005B687C" w:rsidP="00FF2AE2">
      <w:pPr>
        <w:jc w:val="right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C01149">
        <w:rPr>
          <w:rFonts w:ascii="Times New Roman" w:hAnsi="Times New Roman"/>
          <w:color w:val="000000"/>
          <w:sz w:val="28"/>
          <w:szCs w:val="28"/>
        </w:rPr>
        <w:t>Всего 102  часа, в неделю 3 часа</w:t>
      </w:r>
    </w:p>
    <w:p w:rsidR="005B687C" w:rsidRDefault="005B687C" w:rsidP="00FF2A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B687C" w:rsidRPr="00C01149" w:rsidRDefault="005B687C" w:rsidP="00FF2A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21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43"/>
      </w:tblGrid>
      <w:tr w:rsidR="005B687C" w:rsidRPr="00DB37F3" w:rsidTr="00ED099C">
        <w:tc>
          <w:tcPr>
            <w:tcW w:w="4643" w:type="dxa"/>
          </w:tcPr>
          <w:p w:rsidR="005B687C" w:rsidRPr="00DB37F3" w:rsidRDefault="005B687C" w:rsidP="00ED0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7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ФИО, учитель   </w:t>
            </w:r>
            <w:proofErr w:type="spellStart"/>
            <w:r w:rsidRPr="00DB37F3">
              <w:rPr>
                <w:rFonts w:ascii="Times New Roman" w:hAnsi="Times New Roman"/>
                <w:color w:val="000000"/>
                <w:sz w:val="28"/>
                <w:szCs w:val="28"/>
              </w:rPr>
              <w:t>Гунькина</w:t>
            </w:r>
            <w:proofErr w:type="spellEnd"/>
            <w:r w:rsidRPr="00DB37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О.Ф.</w:t>
            </w:r>
          </w:p>
          <w:p w:rsidR="005B687C" w:rsidRPr="00DB37F3" w:rsidRDefault="005B687C" w:rsidP="00ED0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687C" w:rsidRPr="00DB37F3" w:rsidTr="00ED099C">
        <w:tc>
          <w:tcPr>
            <w:tcW w:w="4643" w:type="dxa"/>
          </w:tcPr>
          <w:p w:rsidR="005B687C" w:rsidRPr="00DB37F3" w:rsidRDefault="005B687C" w:rsidP="00ED0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B687C" w:rsidRPr="00C01149" w:rsidRDefault="005B687C" w:rsidP="00FF2A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B687C" w:rsidRPr="00C01149" w:rsidRDefault="005B687C" w:rsidP="00FF2A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1149">
        <w:rPr>
          <w:rFonts w:ascii="Times New Roman" w:hAnsi="Times New Roman"/>
          <w:color w:val="000000"/>
          <w:sz w:val="28"/>
          <w:szCs w:val="28"/>
        </w:rPr>
        <w:t>Программу составил (а):</w:t>
      </w:r>
    </w:p>
    <w:p w:rsidR="005B687C" w:rsidRPr="00C01149" w:rsidRDefault="005B687C" w:rsidP="00FF2A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B687C" w:rsidRPr="00C01149" w:rsidRDefault="005B687C" w:rsidP="00FF2AE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687C" w:rsidRDefault="005B687C" w:rsidP="00FF2AE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687C" w:rsidRDefault="005B687C" w:rsidP="00FF2AE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01149">
        <w:rPr>
          <w:rFonts w:ascii="Times New Roman" w:hAnsi="Times New Roman"/>
          <w:color w:val="000000"/>
          <w:sz w:val="28"/>
          <w:szCs w:val="28"/>
        </w:rPr>
        <w:t>ИРКУТСК</w:t>
      </w:r>
    </w:p>
    <w:p w:rsidR="005B687C" w:rsidRPr="00C01149" w:rsidRDefault="00094851" w:rsidP="00FF2AE2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687C" w:rsidRPr="00C01149" w:rsidRDefault="005B687C" w:rsidP="00FF2AE2">
      <w:pPr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C0114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Рабочая программа учебного курса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английский язык </w:t>
      </w:r>
      <w:r w:rsidRPr="00C01149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C01149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класса </w:t>
      </w:r>
      <w:r w:rsidRPr="00C01149">
        <w:rPr>
          <w:rFonts w:ascii="Times New Roman" w:eastAsia="TimesNewRomanPSMT" w:hAnsi="Times New Roman"/>
          <w:color w:val="000000"/>
          <w:sz w:val="24"/>
          <w:szCs w:val="24"/>
        </w:rPr>
        <w:t>разработана на основе требований к планируемым результатам основной образовательной программы основного  общего образования МБОУ г. Иркутска СОШ № 34</w:t>
      </w:r>
    </w:p>
    <w:p w:rsidR="005B687C" w:rsidRPr="00C01149" w:rsidRDefault="005B687C" w:rsidP="00FF2AE2">
      <w:pPr>
        <w:jc w:val="both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C01149">
        <w:rPr>
          <w:rFonts w:ascii="Times New Roman" w:hAnsi="Times New Roman"/>
          <w:b/>
          <w:bCs/>
          <w:color w:val="000000"/>
          <w:kern w:val="32"/>
          <w:sz w:val="28"/>
          <w:szCs w:val="28"/>
        </w:rPr>
        <w:t xml:space="preserve">1. Планируемые результаты освоения учебного предмета «Английский язык »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2"/>
        <w:gridCol w:w="8434"/>
      </w:tblGrid>
      <w:tr w:rsidR="005B687C" w:rsidRPr="00DB37F3" w:rsidTr="00474112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5B687C" w:rsidRPr="00DB37F3" w:rsidRDefault="005B687C" w:rsidP="00186A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434" w:type="dxa"/>
            <w:tcBorders>
              <w:bottom w:val="single" w:sz="4" w:space="0" w:color="auto"/>
            </w:tcBorders>
          </w:tcPr>
          <w:p w:rsidR="005B687C" w:rsidRPr="00DB37F3" w:rsidRDefault="005B687C" w:rsidP="00186A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предметные</w:t>
            </w:r>
          </w:p>
        </w:tc>
      </w:tr>
      <w:tr w:rsidR="005B687C" w:rsidRPr="00DB37F3" w:rsidTr="00474112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687C" w:rsidRPr="00474112" w:rsidRDefault="005B687C" w:rsidP="00FE7A35">
            <w:pPr>
              <w:pStyle w:val="HTML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Говорение</w:t>
            </w:r>
          </w:p>
          <w:p w:rsidR="005B687C" w:rsidRPr="00DB37F3" w:rsidRDefault="005B687C" w:rsidP="00186A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Диалогическая речь. </w:t>
            </w:r>
          </w:p>
          <w:p w:rsidR="005B687C" w:rsidRPr="00DB37F3" w:rsidRDefault="005B687C" w:rsidP="00186A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Монологическая речь</w:t>
            </w: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5B687C" w:rsidRPr="00607059" w:rsidRDefault="005B687C" w:rsidP="00607059">
            <w:pPr>
              <w:pStyle w:val="10"/>
              <w:shd w:val="clear" w:color="auto" w:fill="FFFFFF"/>
              <w:suppressAutoHyphens w:val="0"/>
              <w:ind w:left="0"/>
              <w:jc w:val="both"/>
            </w:pPr>
            <w:r w:rsidRPr="00474112">
              <w:rPr>
                <w:b/>
                <w:color w:val="000000"/>
              </w:rPr>
              <w:t>Ученик научится</w:t>
            </w:r>
            <w:r w:rsidRPr="00474112">
              <w:rPr>
                <w:color w:val="000000"/>
              </w:rPr>
              <w:t>:</w:t>
            </w:r>
            <w:r w:rsidRPr="00E55230">
              <w:rPr>
                <w:sz w:val="28"/>
                <w:szCs w:val="28"/>
              </w:rPr>
              <w:t xml:space="preserve"> </w:t>
            </w:r>
          </w:p>
          <w:p w:rsidR="005B687C" w:rsidRPr="00DB37F3" w:rsidRDefault="005B687C" w:rsidP="00BB42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-</w:t>
            </w:r>
            <w:r w:rsidRPr="00BB4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пользоваться основными коммуникативными типами речи: </w:t>
            </w:r>
            <w:r w:rsidRPr="00BB425A">
              <w:rPr>
                <w:rFonts w:ascii="Times New Roman" w:hAnsi="Times New Roman"/>
                <w:sz w:val="24"/>
                <w:szCs w:val="24"/>
              </w:rPr>
      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      </w:r>
          </w:p>
          <w:p w:rsidR="005B687C" w:rsidRDefault="005B687C" w:rsidP="00BB4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5A">
              <w:rPr>
                <w:rFonts w:ascii="Times New Roman" w:hAnsi="Times New Roman"/>
                <w:sz w:val="24"/>
                <w:szCs w:val="24"/>
              </w:rPr>
              <w:t xml:space="preserve">Объём диалога </w:t>
            </w:r>
            <w:proofErr w:type="gramStart"/>
            <w:r w:rsidRPr="00BB425A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BB425A">
              <w:rPr>
                <w:rFonts w:ascii="Times New Roman" w:hAnsi="Times New Roman"/>
                <w:sz w:val="24"/>
                <w:szCs w:val="24"/>
              </w:rPr>
              <w:t>о 4–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реплик </w:t>
            </w:r>
            <w:r w:rsidRPr="00BB425A">
              <w:rPr>
                <w:rFonts w:ascii="Times New Roman" w:hAnsi="Times New Roman"/>
                <w:sz w:val="24"/>
                <w:szCs w:val="24"/>
              </w:rPr>
              <w:t xml:space="preserve">со стороны каждого учащегося. Продолжительность диалога – 2,5–3 мин </w:t>
            </w:r>
          </w:p>
          <w:p w:rsidR="005B687C" w:rsidRDefault="005B687C" w:rsidP="00BB4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5A">
              <w:rPr>
                <w:rFonts w:ascii="Times New Roman" w:hAnsi="Times New Roman"/>
                <w:sz w:val="24"/>
                <w:szCs w:val="24"/>
              </w:rPr>
              <w:t>Объем монологического высказывания –10–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фраз. </w:t>
            </w:r>
            <w:r w:rsidRPr="00BB425A">
              <w:rPr>
                <w:rFonts w:ascii="Times New Roman" w:hAnsi="Times New Roman"/>
                <w:sz w:val="24"/>
                <w:szCs w:val="24"/>
              </w:rPr>
              <w:t>Продолжительность монолога – 1,5–2 мин (9 класс).</w:t>
            </w:r>
          </w:p>
          <w:p w:rsidR="005B687C" w:rsidRPr="00BB425A" w:rsidRDefault="005B687C" w:rsidP="00BB4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  <w:r w:rsidRPr="00DB37F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B687C" w:rsidRPr="00BB425A" w:rsidRDefault="005B687C" w:rsidP="00BB42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</w:t>
            </w:r>
            <w:proofErr w:type="gramEnd"/>
          </w:p>
        </w:tc>
      </w:tr>
      <w:tr w:rsidR="005B687C" w:rsidRPr="00DB37F3" w:rsidTr="00474112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687C" w:rsidRPr="00DB37F3" w:rsidRDefault="005B687C" w:rsidP="002042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B37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5B687C" w:rsidRPr="00DB37F3" w:rsidRDefault="005B687C" w:rsidP="00186A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5B687C" w:rsidRPr="00DB37F3" w:rsidRDefault="005B687C" w:rsidP="002042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Ученик научится:</w:t>
            </w:r>
          </w:p>
          <w:p w:rsidR="005B687C" w:rsidRPr="00607059" w:rsidRDefault="005B687C" w:rsidP="00607059">
            <w:pPr>
              <w:pStyle w:val="10"/>
              <w:shd w:val="clear" w:color="auto" w:fill="FFFFFF"/>
              <w:suppressAutoHyphens w:val="0"/>
              <w:ind w:left="0"/>
              <w:jc w:val="both"/>
            </w:pPr>
            <w:r w:rsidRPr="00607059">
              <w:rPr>
                <w:b/>
                <w:bCs/>
                <w:color w:val="000000"/>
              </w:rPr>
              <w:t>-</w:t>
            </w:r>
            <w:r w:rsidRPr="00607059">
              <w:t>воспринимать на слух и полностью понимать речь учителя, одноклассников;</w:t>
            </w:r>
          </w:p>
          <w:p w:rsidR="005B687C" w:rsidRPr="00607059" w:rsidRDefault="005B687C" w:rsidP="00607059">
            <w:pPr>
              <w:pStyle w:val="10"/>
              <w:shd w:val="clear" w:color="auto" w:fill="FFFFFF"/>
              <w:suppressAutoHyphens w:val="0"/>
              <w:ind w:left="0"/>
              <w:jc w:val="both"/>
            </w:pPr>
            <w:r w:rsidRPr="00607059">
              <w:t>-воспринимать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5B687C" w:rsidRPr="00607059" w:rsidRDefault="005B687C" w:rsidP="00607059">
            <w:pPr>
              <w:pStyle w:val="10"/>
              <w:shd w:val="clear" w:color="auto" w:fill="FFFFFF"/>
              <w:suppressAutoHyphens w:val="0"/>
              <w:ind w:left="0"/>
              <w:jc w:val="both"/>
            </w:pPr>
            <w:r w:rsidRPr="00607059">
              <w:t>-воспринимать на слух и выборочно понимать с опорой на языковую догадку, конте</w:t>
            </w:r>
            <w:proofErr w:type="gramStart"/>
            <w:r w:rsidRPr="00607059">
              <w:t>кст кр</w:t>
            </w:r>
            <w:proofErr w:type="gramEnd"/>
            <w:r w:rsidRPr="00607059">
              <w:t>аткие несложные аутентичные прагматические аудио- и видеотексты, выделяя значимую/нужную/необходимую информацию.</w:t>
            </w:r>
          </w:p>
          <w:p w:rsidR="005B687C" w:rsidRPr="00DB37F3" w:rsidRDefault="005B687C" w:rsidP="0046757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Ученик получит возможность научиться:</w:t>
            </w: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B687C" w:rsidRPr="00474112" w:rsidRDefault="005B687C" w:rsidP="00FF35E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развить представления  о </w:t>
            </w: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>мировой культуры как через иноязычные источники информации, в том числе мультимедийные,</w:t>
            </w:r>
          </w:p>
        </w:tc>
      </w:tr>
      <w:tr w:rsidR="005B687C" w:rsidRPr="00DB37F3" w:rsidTr="00474112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687C" w:rsidRPr="00DB37F3" w:rsidRDefault="005B687C" w:rsidP="00186A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5B687C" w:rsidRDefault="005B687C" w:rsidP="00607059">
            <w:pPr>
              <w:pStyle w:val="10"/>
              <w:numPr>
                <w:ilvl w:val="0"/>
                <w:numId w:val="15"/>
              </w:numPr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474112">
              <w:rPr>
                <w:b/>
                <w:color w:val="000000"/>
              </w:rPr>
              <w:t>Ученик научится:</w:t>
            </w:r>
            <w:r w:rsidRPr="00E55230">
              <w:rPr>
                <w:sz w:val="28"/>
                <w:szCs w:val="28"/>
              </w:rPr>
              <w:t xml:space="preserve"> </w:t>
            </w:r>
          </w:p>
          <w:p w:rsidR="005B687C" w:rsidRPr="00607059" w:rsidRDefault="005B687C" w:rsidP="00607059">
            <w:pPr>
              <w:pStyle w:val="10"/>
              <w:shd w:val="clear" w:color="auto" w:fill="FFFFFF"/>
              <w:suppressAutoHyphens w:val="0"/>
              <w:ind w:left="0"/>
              <w:jc w:val="both"/>
            </w:pPr>
            <w:r>
              <w:t>-</w:t>
            </w:r>
            <w:r w:rsidRPr="00607059">
              <w:t>читать аутентичные тексты разных жанров и стилей преимущественно с пониманием основного содержания;</w:t>
            </w:r>
          </w:p>
          <w:p w:rsidR="005B687C" w:rsidRPr="00607059" w:rsidRDefault="005B687C" w:rsidP="00607059">
            <w:pPr>
              <w:pStyle w:val="10"/>
              <w:shd w:val="clear" w:color="auto" w:fill="FFFFFF"/>
              <w:suppressAutoHyphens w:val="0"/>
              <w:ind w:left="0"/>
              <w:jc w:val="both"/>
            </w:pPr>
            <w:r>
              <w:t>-</w:t>
            </w:r>
            <w:r w:rsidRPr="00607059">
      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      </w:r>
          </w:p>
          <w:p w:rsidR="005B687C" w:rsidRPr="00607059" w:rsidRDefault="005B687C" w:rsidP="00607059">
            <w:pPr>
              <w:pStyle w:val="10"/>
              <w:shd w:val="clear" w:color="auto" w:fill="FFFFFF"/>
              <w:suppressAutoHyphens w:val="0"/>
              <w:ind w:left="0"/>
              <w:jc w:val="both"/>
            </w:pPr>
            <w:r>
              <w:t>-</w:t>
            </w:r>
            <w:r w:rsidRPr="00607059">
              <w:t>читать аутентичные тексты с выборочным пониманием значимой/нужной/интересующей информации.</w:t>
            </w:r>
          </w:p>
          <w:p w:rsidR="005B687C" w:rsidRPr="00DB37F3" w:rsidRDefault="005B687C" w:rsidP="00186A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5B687C" w:rsidRPr="00DB37F3" w:rsidRDefault="005B687C" w:rsidP="00BB42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приёмами работы с текстом: умение пользоваться определённой стратегией чтения/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в зависимости от коммуникативной задачи (читать/слушать текст с разной глубиной понимания</w:t>
            </w:r>
            <w:r w:rsidRPr="00DB3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B687C" w:rsidRPr="00DB37F3" w:rsidTr="00474112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687C" w:rsidRPr="00474112" w:rsidRDefault="005B687C" w:rsidP="00ED1857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Письменная речь</w:t>
            </w:r>
          </w:p>
          <w:p w:rsidR="005B687C" w:rsidRPr="00DB37F3" w:rsidRDefault="005B687C" w:rsidP="00186A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5B687C" w:rsidRPr="00DB37F3" w:rsidRDefault="005B687C" w:rsidP="00BB4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B3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DB3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научится:</w:t>
            </w:r>
            <w:r w:rsidRPr="00DB37F3">
              <w:rPr>
                <w:sz w:val="28"/>
                <w:szCs w:val="28"/>
              </w:rPr>
              <w:t xml:space="preserve"> </w:t>
            </w:r>
          </w:p>
          <w:p w:rsidR="005B687C" w:rsidRPr="00BB425A" w:rsidRDefault="005B687C" w:rsidP="00BB4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5A">
              <w:rPr>
                <w:rFonts w:ascii="Times New Roman" w:hAnsi="Times New Roman"/>
                <w:sz w:val="24"/>
                <w:szCs w:val="24"/>
              </w:rPr>
              <w:t>писать короткие поздравления с днем рождения и другими праздниками, выражать пожелания (объёмом 30–40 слов, включая адрес);</w:t>
            </w:r>
          </w:p>
          <w:p w:rsidR="005B687C" w:rsidRPr="00BB425A" w:rsidRDefault="005B687C" w:rsidP="00BB4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5A">
              <w:rPr>
                <w:rFonts w:ascii="Times New Roman" w:hAnsi="Times New Roman"/>
                <w:sz w:val="24"/>
                <w:szCs w:val="24"/>
              </w:rPr>
              <w:t>– заполнять формуляры, бланки (указывать имя, фамилию, пол, гражданство, адрес);</w:t>
            </w:r>
          </w:p>
          <w:p w:rsidR="005B687C" w:rsidRPr="00BB425A" w:rsidRDefault="005B687C" w:rsidP="00BB4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5A">
              <w:rPr>
                <w:rFonts w:ascii="Times New Roman" w:hAnsi="Times New Roman"/>
                <w:sz w:val="24"/>
                <w:szCs w:val="24"/>
              </w:rPr>
              <w:t xml:space="preserve">– писать личное письмо с опорой и без опоры на образец (расспрашивать адресата о его жизни, делах, сообщать то же самое о себе, выражать </w:t>
            </w:r>
            <w:r w:rsidRPr="00BB425A">
              <w:rPr>
                <w:rFonts w:ascii="Times New Roman" w:hAnsi="Times New Roman"/>
                <w:sz w:val="24"/>
                <w:szCs w:val="24"/>
              </w:rPr>
              <w:lastRenderedPageBreak/>
              <w:t>благодарность, давать совет, просить о чём-либо). Объём личного письма – около 100–110 слов, включая адрес;</w:t>
            </w:r>
          </w:p>
          <w:p w:rsidR="005B687C" w:rsidRPr="00BB425A" w:rsidRDefault="005B687C" w:rsidP="00BB4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5A">
              <w:rPr>
                <w:rFonts w:ascii="Times New Roman" w:hAnsi="Times New Roman"/>
                <w:sz w:val="24"/>
                <w:szCs w:val="24"/>
              </w:rPr>
              <w:t>– составлять план, тезисы устного или письменного сообщения, кратко излагать результаты проектной деятельности.</w:t>
            </w:r>
          </w:p>
          <w:p w:rsidR="005B687C" w:rsidRPr="00474112" w:rsidRDefault="005B687C" w:rsidP="00C01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Ученик получит возможность научиться:</w:t>
            </w: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B687C" w:rsidRPr="00DB37F3" w:rsidRDefault="005B687C" w:rsidP="0060705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выходить из трудного положения в условиях дефицита языковых сре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      </w:r>
          </w:p>
        </w:tc>
      </w:tr>
      <w:tr w:rsidR="005B687C" w:rsidRPr="00DB37F3" w:rsidTr="00474112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687C" w:rsidRPr="00474112" w:rsidRDefault="005B687C" w:rsidP="00ED1857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Грамматика</w:t>
            </w: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5B687C" w:rsidRPr="00DB37F3" w:rsidRDefault="005B687C" w:rsidP="003F02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DB3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научится</w:t>
            </w:r>
            <w:r w:rsidRPr="00DB37F3">
              <w:rPr>
                <w:sz w:val="28"/>
                <w:szCs w:val="28"/>
              </w:rPr>
              <w:t xml:space="preserve"> </w:t>
            </w:r>
          </w:p>
          <w:p w:rsidR="005B687C" w:rsidRPr="003F0226" w:rsidRDefault="005B687C" w:rsidP="003F02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0226">
              <w:rPr>
                <w:rFonts w:ascii="Times New Roman" w:hAnsi="Times New Roman"/>
                <w:sz w:val="24"/>
                <w:szCs w:val="24"/>
              </w:rPr>
              <w:t>использовать грамматические явления: Нераспространённые и распространённые простые предложения, в том числе с несколькими обстоятельствами;</w:t>
            </w:r>
          </w:p>
          <w:p w:rsidR="005B687C" w:rsidRPr="003F0226" w:rsidRDefault="005B687C" w:rsidP="003F02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226">
              <w:rPr>
                <w:rFonts w:ascii="Times New Roman" w:hAnsi="Times New Roman"/>
                <w:sz w:val="24"/>
                <w:szCs w:val="24"/>
              </w:rPr>
              <w:t xml:space="preserve"> сложносочинённые предложения с сочинительными союзами </w:t>
            </w:r>
            <w:proofErr w:type="spellStart"/>
            <w:r w:rsidRPr="003F0226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proofErr w:type="spellEnd"/>
            <w:r w:rsidRPr="003F02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0226">
              <w:rPr>
                <w:rFonts w:ascii="Times New Roman" w:hAnsi="Times New Roman"/>
                <w:i/>
                <w:sz w:val="24"/>
                <w:szCs w:val="24"/>
              </w:rPr>
              <w:t>but</w:t>
            </w:r>
            <w:proofErr w:type="spellEnd"/>
            <w:r w:rsidRPr="003F02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0226">
              <w:rPr>
                <w:rFonts w:ascii="Times New Roman" w:hAnsi="Times New Roman"/>
                <w:i/>
                <w:sz w:val="24"/>
                <w:szCs w:val="24"/>
              </w:rPr>
              <w:t>or</w:t>
            </w:r>
            <w:proofErr w:type="spellEnd"/>
            <w:r w:rsidRPr="003F0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87C" w:rsidRPr="003F0226" w:rsidRDefault="005B687C" w:rsidP="003F0226">
            <w:pPr>
              <w:pStyle w:val="10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ind w:left="0"/>
              <w:jc w:val="both"/>
              <w:rPr>
                <w:lang w:val="en-US"/>
              </w:rPr>
            </w:pPr>
            <w:r w:rsidRPr="003F0226">
              <w:rPr>
                <w:lang w:val="en-US"/>
              </w:rPr>
              <w:t xml:space="preserve">- </w:t>
            </w:r>
            <w:r w:rsidRPr="003F0226">
              <w:t>Сложноподчинённые</w:t>
            </w:r>
            <w:r w:rsidRPr="003F0226">
              <w:rPr>
                <w:lang w:val="en-US"/>
              </w:rPr>
              <w:t xml:space="preserve"> </w:t>
            </w:r>
            <w:r w:rsidRPr="003F0226">
              <w:t>предложения</w:t>
            </w:r>
            <w:r w:rsidRPr="003F0226">
              <w:rPr>
                <w:lang w:val="en-US"/>
              </w:rPr>
              <w:t xml:space="preserve"> </w:t>
            </w:r>
            <w:r w:rsidRPr="003F0226">
              <w:t>с</w:t>
            </w:r>
            <w:r w:rsidRPr="003F0226">
              <w:rPr>
                <w:lang w:val="en-US"/>
              </w:rPr>
              <w:t xml:space="preserve"> </w:t>
            </w:r>
            <w:r w:rsidRPr="003F0226">
              <w:t>союзами</w:t>
            </w:r>
            <w:r w:rsidRPr="003F0226">
              <w:rPr>
                <w:lang w:val="en-US"/>
              </w:rPr>
              <w:t xml:space="preserve"> </w:t>
            </w:r>
            <w:r w:rsidRPr="003F0226">
              <w:t>и</w:t>
            </w:r>
            <w:r w:rsidRPr="003F0226">
              <w:rPr>
                <w:lang w:val="en-US"/>
              </w:rPr>
              <w:t xml:space="preserve"> </w:t>
            </w:r>
            <w:r w:rsidRPr="003F0226">
              <w:t>союзными</w:t>
            </w:r>
            <w:r w:rsidRPr="003F0226">
              <w:rPr>
                <w:lang w:val="en-US"/>
              </w:rPr>
              <w:t xml:space="preserve"> </w:t>
            </w:r>
            <w:r w:rsidRPr="003F0226">
              <w:t>словами</w:t>
            </w:r>
            <w:r w:rsidRPr="003F0226">
              <w:rPr>
                <w:lang w:val="en-US"/>
              </w:rPr>
              <w:t xml:space="preserve"> </w:t>
            </w:r>
            <w:r w:rsidRPr="003F0226">
              <w:rPr>
                <w:i/>
                <w:lang w:val="en-US"/>
              </w:rPr>
              <w:t>what</w:t>
            </w:r>
            <w:r w:rsidRPr="003F0226">
              <w:rPr>
                <w:lang w:val="en-US"/>
              </w:rPr>
              <w:t xml:space="preserve">, </w:t>
            </w:r>
            <w:r w:rsidRPr="003F0226">
              <w:rPr>
                <w:i/>
                <w:lang w:val="en-US"/>
              </w:rPr>
              <w:t>when</w:t>
            </w:r>
            <w:r w:rsidRPr="003F0226">
              <w:rPr>
                <w:lang w:val="en-US"/>
              </w:rPr>
              <w:t xml:space="preserve">, </w:t>
            </w:r>
            <w:r w:rsidRPr="003F0226">
              <w:rPr>
                <w:i/>
                <w:lang w:val="en-US"/>
              </w:rPr>
              <w:t>why</w:t>
            </w:r>
            <w:r w:rsidRPr="003F0226">
              <w:rPr>
                <w:lang w:val="en-US"/>
              </w:rPr>
              <w:t xml:space="preserve">, </w:t>
            </w:r>
            <w:r w:rsidRPr="003F0226">
              <w:rPr>
                <w:i/>
                <w:lang w:val="en-US"/>
              </w:rPr>
              <w:t>which</w:t>
            </w:r>
            <w:r w:rsidRPr="003F0226">
              <w:rPr>
                <w:lang w:val="en-US"/>
              </w:rPr>
              <w:t xml:space="preserve">, </w:t>
            </w:r>
            <w:r w:rsidRPr="003F0226">
              <w:rPr>
                <w:i/>
                <w:lang w:val="en-US"/>
              </w:rPr>
              <w:t>that</w:t>
            </w:r>
            <w:r w:rsidRPr="003F0226">
              <w:rPr>
                <w:lang w:val="en-US"/>
              </w:rPr>
              <w:t xml:space="preserve">, </w:t>
            </w:r>
            <w:r w:rsidRPr="003F0226">
              <w:rPr>
                <w:i/>
                <w:lang w:val="en-US"/>
              </w:rPr>
              <w:t>who</w:t>
            </w:r>
            <w:r w:rsidRPr="003F0226">
              <w:rPr>
                <w:lang w:val="en-US"/>
              </w:rPr>
              <w:t xml:space="preserve">, </w:t>
            </w:r>
            <w:r w:rsidRPr="003F0226">
              <w:rPr>
                <w:i/>
                <w:lang w:val="en-US"/>
              </w:rPr>
              <w:t>if</w:t>
            </w:r>
            <w:r w:rsidRPr="003F0226">
              <w:rPr>
                <w:lang w:val="en-US"/>
              </w:rPr>
              <w:t xml:space="preserve">, </w:t>
            </w:r>
            <w:r w:rsidRPr="003F0226">
              <w:rPr>
                <w:i/>
                <w:lang w:val="en-US"/>
              </w:rPr>
              <w:t>because</w:t>
            </w:r>
            <w:r w:rsidRPr="003F0226">
              <w:rPr>
                <w:lang w:val="en-US"/>
              </w:rPr>
              <w:t xml:space="preserve">, </w:t>
            </w:r>
            <w:r w:rsidRPr="003F0226">
              <w:rPr>
                <w:i/>
                <w:lang w:val="en-US"/>
              </w:rPr>
              <w:t>that’s why</w:t>
            </w:r>
            <w:r w:rsidRPr="003F0226">
              <w:rPr>
                <w:lang w:val="en-US"/>
              </w:rPr>
              <w:t xml:space="preserve">, </w:t>
            </w:r>
            <w:proofErr w:type="spellStart"/>
            <w:r w:rsidRPr="003F0226">
              <w:rPr>
                <w:i/>
                <w:lang w:val="en-US"/>
              </w:rPr>
              <w:t>than</w:t>
            </w:r>
            <w:proofErr w:type="spellEnd"/>
            <w:r w:rsidRPr="003F0226">
              <w:rPr>
                <w:lang w:val="en-US"/>
              </w:rPr>
              <w:t xml:space="preserve">, </w:t>
            </w:r>
            <w:r w:rsidRPr="003F0226">
              <w:rPr>
                <w:i/>
                <w:lang w:val="en-US"/>
              </w:rPr>
              <w:t>so</w:t>
            </w:r>
            <w:r w:rsidRPr="003F0226">
              <w:rPr>
                <w:lang w:val="en-US"/>
              </w:rPr>
              <w:t>.</w:t>
            </w:r>
          </w:p>
          <w:p w:rsidR="005B687C" w:rsidRPr="003F0226" w:rsidRDefault="005B687C" w:rsidP="003F0226">
            <w:pPr>
              <w:pStyle w:val="10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ind w:left="0"/>
              <w:jc w:val="both"/>
            </w:pPr>
            <w:proofErr w:type="gramStart"/>
            <w:r>
              <w:t>-</w:t>
            </w:r>
            <w:r w:rsidRPr="003F0226">
              <w:t xml:space="preserve">Сложноподчинённые предложения с придаточными: времени с союзами </w:t>
            </w:r>
            <w:proofErr w:type="spellStart"/>
            <w:r w:rsidRPr="003F0226">
              <w:rPr>
                <w:i/>
              </w:rPr>
              <w:t>for</w:t>
            </w:r>
            <w:proofErr w:type="spellEnd"/>
            <w:r w:rsidRPr="003F0226">
              <w:t xml:space="preserve">, </w:t>
            </w:r>
            <w:proofErr w:type="spellStart"/>
            <w:r w:rsidRPr="003F0226">
              <w:rPr>
                <w:i/>
              </w:rPr>
              <w:t>since</w:t>
            </w:r>
            <w:proofErr w:type="spellEnd"/>
            <w:r w:rsidRPr="003F0226">
              <w:t xml:space="preserve">, </w:t>
            </w:r>
            <w:proofErr w:type="spellStart"/>
            <w:r w:rsidRPr="003F0226">
              <w:rPr>
                <w:i/>
              </w:rPr>
              <w:t>during</w:t>
            </w:r>
            <w:proofErr w:type="spellEnd"/>
            <w:r w:rsidRPr="003F0226">
              <w:t xml:space="preserve">; цели с союзом </w:t>
            </w:r>
            <w:proofErr w:type="spellStart"/>
            <w:r w:rsidRPr="003F0226">
              <w:rPr>
                <w:i/>
              </w:rPr>
              <w:t>so</w:t>
            </w:r>
            <w:proofErr w:type="spellEnd"/>
            <w:r w:rsidRPr="003F0226">
              <w:t xml:space="preserve">, </w:t>
            </w:r>
            <w:proofErr w:type="spellStart"/>
            <w:r w:rsidRPr="003F0226">
              <w:rPr>
                <w:i/>
              </w:rPr>
              <w:t>that</w:t>
            </w:r>
            <w:proofErr w:type="spellEnd"/>
            <w:r w:rsidRPr="003F0226">
              <w:t xml:space="preserve">; условия с союзом </w:t>
            </w:r>
            <w:proofErr w:type="spellStart"/>
            <w:r w:rsidRPr="003F0226">
              <w:rPr>
                <w:i/>
              </w:rPr>
              <w:t>unless</w:t>
            </w:r>
            <w:proofErr w:type="spellEnd"/>
            <w:r w:rsidRPr="003F0226">
              <w:t xml:space="preserve">; определительными с союзами </w:t>
            </w:r>
            <w:proofErr w:type="spellStart"/>
            <w:r w:rsidRPr="003F0226">
              <w:rPr>
                <w:i/>
              </w:rPr>
              <w:t>who</w:t>
            </w:r>
            <w:proofErr w:type="spellEnd"/>
            <w:r w:rsidRPr="003F0226">
              <w:t xml:space="preserve">, </w:t>
            </w:r>
            <w:proofErr w:type="spellStart"/>
            <w:r w:rsidRPr="003F0226">
              <w:rPr>
                <w:i/>
              </w:rPr>
              <w:t>which</w:t>
            </w:r>
            <w:proofErr w:type="spellEnd"/>
            <w:r w:rsidRPr="003F0226">
              <w:t xml:space="preserve">, </w:t>
            </w:r>
            <w:proofErr w:type="spellStart"/>
            <w:r w:rsidRPr="003F0226">
              <w:rPr>
                <w:i/>
              </w:rPr>
              <w:t>that</w:t>
            </w:r>
            <w:proofErr w:type="spellEnd"/>
            <w:r w:rsidRPr="003F0226">
              <w:t>.</w:t>
            </w:r>
            <w:proofErr w:type="gramEnd"/>
          </w:p>
          <w:p w:rsidR="005B687C" w:rsidRPr="003F0226" w:rsidRDefault="005B687C" w:rsidP="003F0226">
            <w:pPr>
              <w:pStyle w:val="10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ind w:left="0"/>
              <w:jc w:val="both"/>
            </w:pPr>
            <w:r>
              <w:t>-</w:t>
            </w:r>
            <w:r w:rsidRPr="003F0226">
              <w:t xml:space="preserve">Сложноподчинённые предложения с союзами </w:t>
            </w:r>
            <w:proofErr w:type="spellStart"/>
            <w:r w:rsidRPr="003F0226">
              <w:rPr>
                <w:i/>
              </w:rPr>
              <w:t>whoever</w:t>
            </w:r>
            <w:proofErr w:type="spellEnd"/>
            <w:r w:rsidRPr="003F0226">
              <w:t xml:space="preserve">, </w:t>
            </w:r>
            <w:proofErr w:type="spellStart"/>
            <w:r w:rsidRPr="003F0226">
              <w:rPr>
                <w:i/>
              </w:rPr>
              <w:t>whatever</w:t>
            </w:r>
            <w:proofErr w:type="spellEnd"/>
            <w:r w:rsidRPr="003F0226">
              <w:t xml:space="preserve">, </w:t>
            </w:r>
            <w:proofErr w:type="spellStart"/>
            <w:r w:rsidRPr="003F0226">
              <w:rPr>
                <w:i/>
              </w:rPr>
              <w:t>however</w:t>
            </w:r>
            <w:proofErr w:type="spellEnd"/>
            <w:r w:rsidRPr="003F0226">
              <w:t xml:space="preserve">, </w:t>
            </w:r>
            <w:proofErr w:type="spellStart"/>
            <w:r w:rsidRPr="003F0226">
              <w:rPr>
                <w:i/>
              </w:rPr>
              <w:t>whenever</w:t>
            </w:r>
            <w:proofErr w:type="spellEnd"/>
            <w:r w:rsidRPr="003F0226">
              <w:t>.</w:t>
            </w:r>
          </w:p>
          <w:p w:rsidR="005B687C" w:rsidRPr="003F0226" w:rsidRDefault="005B687C" w:rsidP="003F0226">
            <w:pPr>
              <w:pStyle w:val="10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ind w:left="0"/>
              <w:jc w:val="both"/>
              <w:rPr>
                <w:lang w:val="en-US"/>
              </w:rPr>
            </w:pPr>
            <w:r w:rsidRPr="003F0226">
              <w:rPr>
                <w:lang w:val="en-US"/>
              </w:rPr>
              <w:t>-</w:t>
            </w:r>
            <w:r w:rsidRPr="003F0226">
              <w:t>Условные</w:t>
            </w:r>
            <w:r w:rsidRPr="003F0226">
              <w:rPr>
                <w:lang w:val="en-US"/>
              </w:rPr>
              <w:t xml:space="preserve"> </w:t>
            </w:r>
            <w:r w:rsidRPr="003F0226">
              <w:t>предложения</w:t>
            </w:r>
            <w:r w:rsidRPr="003F0226">
              <w:rPr>
                <w:lang w:val="en-US"/>
              </w:rPr>
              <w:t xml:space="preserve"> </w:t>
            </w:r>
            <w:r w:rsidRPr="003F0226">
              <w:t>реального</w:t>
            </w:r>
            <w:r w:rsidRPr="003F0226">
              <w:rPr>
                <w:lang w:val="en-US"/>
              </w:rPr>
              <w:t xml:space="preserve"> (</w:t>
            </w:r>
            <w:r w:rsidRPr="003F0226">
              <w:rPr>
                <w:i/>
                <w:lang w:val="en-US"/>
              </w:rPr>
              <w:t>Conditional I – If it doesn’t rain, they’ll go for a picnic</w:t>
            </w:r>
            <w:r w:rsidRPr="003F0226">
              <w:rPr>
                <w:lang w:val="en-US"/>
              </w:rPr>
              <w:t xml:space="preserve">) </w:t>
            </w:r>
            <w:r w:rsidRPr="003F0226">
              <w:t>и</w:t>
            </w:r>
            <w:r w:rsidRPr="003F0226">
              <w:rPr>
                <w:lang w:val="en-US"/>
              </w:rPr>
              <w:t xml:space="preserve"> </w:t>
            </w:r>
            <w:r w:rsidRPr="003F0226">
              <w:t>нереального</w:t>
            </w:r>
            <w:r w:rsidRPr="003F0226">
              <w:rPr>
                <w:lang w:val="en-US"/>
              </w:rPr>
              <w:t xml:space="preserve"> </w:t>
            </w:r>
            <w:r w:rsidRPr="003F0226">
              <w:t>характера</w:t>
            </w:r>
            <w:r w:rsidRPr="003F0226">
              <w:rPr>
                <w:lang w:val="en-US"/>
              </w:rPr>
              <w:t xml:space="preserve"> (</w:t>
            </w:r>
            <w:r w:rsidRPr="003F0226">
              <w:rPr>
                <w:i/>
                <w:lang w:val="en-US"/>
              </w:rPr>
              <w:t>Conditional II – If I were rich, I would help the endangered animals</w:t>
            </w:r>
            <w:r w:rsidRPr="003F0226">
              <w:rPr>
                <w:lang w:val="en-US"/>
              </w:rPr>
              <w:t>;</w:t>
            </w:r>
            <w:r w:rsidRPr="003F0226">
              <w:rPr>
                <w:i/>
                <w:lang w:val="en-US"/>
              </w:rPr>
              <w:t xml:space="preserve"> Conditional III – If she had asked me, I would have helped her</w:t>
            </w:r>
            <w:r w:rsidRPr="003F0226">
              <w:rPr>
                <w:lang w:val="en-US"/>
              </w:rPr>
              <w:t>).</w:t>
            </w:r>
          </w:p>
          <w:p w:rsidR="005B687C" w:rsidRPr="003F0226" w:rsidRDefault="005B687C" w:rsidP="003F0226">
            <w:pPr>
              <w:pStyle w:val="10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ind w:left="0"/>
              <w:jc w:val="both"/>
              <w:rPr>
                <w:lang w:val="en-US"/>
              </w:rPr>
            </w:pPr>
            <w:r w:rsidRPr="003F0226">
              <w:rPr>
                <w:lang w:val="en-US"/>
              </w:rPr>
              <w:t>-</w:t>
            </w:r>
            <w:r w:rsidRPr="003F0226">
              <w:t>Правильные</w:t>
            </w:r>
            <w:r w:rsidRPr="003F0226">
              <w:rPr>
                <w:lang w:val="en-US"/>
              </w:rPr>
              <w:t xml:space="preserve"> </w:t>
            </w:r>
            <w:r w:rsidRPr="003F0226">
              <w:t>и</w:t>
            </w:r>
            <w:r w:rsidRPr="003F0226">
              <w:rPr>
                <w:lang w:val="en-US"/>
              </w:rPr>
              <w:t xml:space="preserve"> </w:t>
            </w:r>
            <w:r w:rsidRPr="003F0226">
              <w:t>неправильные</w:t>
            </w:r>
            <w:r w:rsidRPr="003F0226">
              <w:rPr>
                <w:lang w:val="en-US"/>
              </w:rPr>
              <w:t xml:space="preserve"> </w:t>
            </w:r>
            <w:r w:rsidRPr="003F0226">
              <w:t>глаголы</w:t>
            </w:r>
            <w:r w:rsidRPr="003F0226">
              <w:rPr>
                <w:lang w:val="en-US"/>
              </w:rPr>
              <w:t xml:space="preserve"> </w:t>
            </w:r>
            <w:r w:rsidRPr="003F0226">
              <w:t>в</w:t>
            </w:r>
            <w:r w:rsidRPr="003F0226">
              <w:rPr>
                <w:lang w:val="en-US"/>
              </w:rPr>
              <w:t xml:space="preserve"> </w:t>
            </w:r>
            <w:r w:rsidRPr="003F0226">
              <w:t>формах</w:t>
            </w:r>
            <w:r w:rsidRPr="003F0226">
              <w:rPr>
                <w:lang w:val="en-US"/>
              </w:rPr>
              <w:t xml:space="preserve"> </w:t>
            </w:r>
            <w:r w:rsidRPr="003F0226">
              <w:t>действительного</w:t>
            </w:r>
            <w:r w:rsidRPr="003F0226">
              <w:rPr>
                <w:lang w:val="en-US"/>
              </w:rPr>
              <w:t xml:space="preserve"> </w:t>
            </w:r>
            <w:r w:rsidRPr="003F0226">
              <w:t>залога</w:t>
            </w:r>
            <w:r w:rsidRPr="003F0226">
              <w:rPr>
                <w:lang w:val="en-US"/>
              </w:rPr>
              <w:t xml:space="preserve"> </w:t>
            </w:r>
            <w:r w:rsidRPr="003F0226">
              <w:t>в</w:t>
            </w:r>
            <w:r w:rsidRPr="003F0226">
              <w:rPr>
                <w:lang w:val="en-US"/>
              </w:rPr>
              <w:t xml:space="preserve"> </w:t>
            </w:r>
            <w:r w:rsidRPr="003F0226">
              <w:t>изъявительном</w:t>
            </w:r>
            <w:r w:rsidRPr="003F0226">
              <w:rPr>
                <w:lang w:val="en-US"/>
              </w:rPr>
              <w:t xml:space="preserve"> </w:t>
            </w:r>
            <w:r w:rsidRPr="003F0226">
              <w:t>наклонении</w:t>
            </w:r>
            <w:r w:rsidRPr="003F0226">
              <w:rPr>
                <w:lang w:val="en-US"/>
              </w:rPr>
              <w:t xml:space="preserve"> (</w:t>
            </w:r>
            <w:r w:rsidRPr="003F0226">
              <w:rPr>
                <w:i/>
                <w:lang w:val="en-US"/>
              </w:rPr>
              <w:t>Present</w:t>
            </w:r>
            <w:r w:rsidRPr="003F0226">
              <w:rPr>
                <w:lang w:val="en-US"/>
              </w:rPr>
              <w:t xml:space="preserve">, </w:t>
            </w:r>
            <w:r w:rsidRPr="003F0226">
              <w:rPr>
                <w:i/>
                <w:lang w:val="en-US"/>
              </w:rPr>
              <w:t>Past</w:t>
            </w:r>
            <w:r w:rsidRPr="003F0226">
              <w:rPr>
                <w:lang w:val="en-US"/>
              </w:rPr>
              <w:t xml:space="preserve">, </w:t>
            </w:r>
            <w:r w:rsidRPr="003F0226">
              <w:rPr>
                <w:i/>
                <w:lang w:val="en-US"/>
              </w:rPr>
              <w:t>Future Simple</w:t>
            </w:r>
            <w:r w:rsidRPr="003F0226">
              <w:rPr>
                <w:lang w:val="en-US"/>
              </w:rPr>
              <w:t xml:space="preserve">; </w:t>
            </w:r>
            <w:r w:rsidRPr="003F0226">
              <w:rPr>
                <w:i/>
                <w:lang w:val="en-US"/>
              </w:rPr>
              <w:t>Present</w:t>
            </w:r>
            <w:r w:rsidRPr="003F0226">
              <w:rPr>
                <w:lang w:val="en-US"/>
              </w:rPr>
              <w:t xml:space="preserve">, </w:t>
            </w:r>
            <w:r w:rsidRPr="003F0226">
              <w:rPr>
                <w:i/>
                <w:lang w:val="en-US"/>
              </w:rPr>
              <w:t>Past Perfect</w:t>
            </w:r>
            <w:r w:rsidRPr="003F0226">
              <w:rPr>
                <w:lang w:val="en-US"/>
              </w:rPr>
              <w:t xml:space="preserve">; </w:t>
            </w:r>
            <w:r w:rsidRPr="003F0226">
              <w:rPr>
                <w:i/>
                <w:lang w:val="en-US"/>
              </w:rPr>
              <w:t>Present</w:t>
            </w:r>
            <w:r w:rsidRPr="003F0226">
              <w:rPr>
                <w:lang w:val="en-US"/>
              </w:rPr>
              <w:t xml:space="preserve">, </w:t>
            </w:r>
            <w:r w:rsidRPr="003F0226">
              <w:rPr>
                <w:i/>
                <w:lang w:val="en-US"/>
              </w:rPr>
              <w:t>Past</w:t>
            </w:r>
            <w:r w:rsidRPr="003F0226">
              <w:rPr>
                <w:lang w:val="en-US"/>
              </w:rPr>
              <w:t xml:space="preserve">, </w:t>
            </w:r>
            <w:r w:rsidRPr="003F0226">
              <w:rPr>
                <w:i/>
                <w:lang w:val="en-US"/>
              </w:rPr>
              <w:t>Future Continuous</w:t>
            </w:r>
            <w:r w:rsidRPr="003F0226">
              <w:rPr>
                <w:lang w:val="en-US"/>
              </w:rPr>
              <w:t xml:space="preserve">; </w:t>
            </w:r>
            <w:r w:rsidRPr="003F0226">
              <w:rPr>
                <w:i/>
                <w:lang w:val="en-US"/>
              </w:rPr>
              <w:t>Present Perfect Continuous</w:t>
            </w:r>
            <w:r w:rsidRPr="003F0226">
              <w:rPr>
                <w:lang w:val="en-US"/>
              </w:rPr>
              <w:t xml:space="preserve">; </w:t>
            </w:r>
            <w:r w:rsidRPr="003F0226">
              <w:rPr>
                <w:i/>
                <w:lang w:val="en-US"/>
              </w:rPr>
              <w:t>Future-in-the-Past</w:t>
            </w:r>
            <w:r w:rsidRPr="003F0226">
              <w:rPr>
                <w:lang w:val="en-US"/>
              </w:rPr>
              <w:t>).</w:t>
            </w:r>
          </w:p>
          <w:p w:rsidR="005B687C" w:rsidRPr="003F0226" w:rsidRDefault="005B687C" w:rsidP="003F0226">
            <w:pPr>
              <w:pStyle w:val="10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ind w:left="0"/>
              <w:jc w:val="both"/>
              <w:rPr>
                <w:lang w:val="en-US"/>
              </w:rPr>
            </w:pPr>
            <w:r w:rsidRPr="003F0226">
              <w:rPr>
                <w:lang w:val="en-US"/>
              </w:rPr>
              <w:t>-</w:t>
            </w:r>
            <w:r w:rsidRPr="003F0226">
              <w:t>Глаголы</w:t>
            </w:r>
            <w:r w:rsidRPr="003F0226">
              <w:rPr>
                <w:lang w:val="en-US"/>
              </w:rPr>
              <w:t xml:space="preserve"> </w:t>
            </w:r>
            <w:r w:rsidRPr="003F0226">
              <w:t>в</w:t>
            </w:r>
            <w:r w:rsidRPr="003F0226">
              <w:rPr>
                <w:lang w:val="en-US"/>
              </w:rPr>
              <w:t xml:space="preserve"> </w:t>
            </w:r>
            <w:proofErr w:type="spellStart"/>
            <w:r w:rsidRPr="003F0226">
              <w:t>видо</w:t>
            </w:r>
            <w:proofErr w:type="spellEnd"/>
            <w:r w:rsidRPr="003F0226">
              <w:rPr>
                <w:lang w:val="en-US"/>
              </w:rPr>
              <w:t>-</w:t>
            </w:r>
            <w:r w:rsidRPr="003F0226">
              <w:t>временных</w:t>
            </w:r>
            <w:r w:rsidRPr="003F0226">
              <w:rPr>
                <w:lang w:val="en-US"/>
              </w:rPr>
              <w:t xml:space="preserve"> </w:t>
            </w:r>
            <w:r w:rsidRPr="003F0226">
              <w:t>формах</w:t>
            </w:r>
            <w:r w:rsidRPr="003F0226">
              <w:rPr>
                <w:lang w:val="en-US"/>
              </w:rPr>
              <w:t xml:space="preserve"> </w:t>
            </w:r>
            <w:r w:rsidRPr="003F0226">
              <w:t>страдательного</w:t>
            </w:r>
            <w:r w:rsidRPr="003F0226">
              <w:rPr>
                <w:lang w:val="en-US"/>
              </w:rPr>
              <w:t xml:space="preserve"> </w:t>
            </w:r>
            <w:r w:rsidRPr="003F0226">
              <w:t>залога</w:t>
            </w:r>
            <w:r w:rsidRPr="003F0226">
              <w:rPr>
                <w:lang w:val="en-US"/>
              </w:rPr>
              <w:t xml:space="preserve"> (</w:t>
            </w:r>
            <w:r w:rsidRPr="003F0226">
              <w:rPr>
                <w:i/>
                <w:lang w:val="en-US"/>
              </w:rPr>
              <w:t>Present</w:t>
            </w:r>
            <w:r w:rsidRPr="003F0226">
              <w:rPr>
                <w:lang w:val="en-US"/>
              </w:rPr>
              <w:t xml:space="preserve">, </w:t>
            </w:r>
            <w:r w:rsidRPr="003F0226">
              <w:rPr>
                <w:i/>
                <w:lang w:val="en-US"/>
              </w:rPr>
              <w:t>Past</w:t>
            </w:r>
            <w:r w:rsidRPr="003F0226">
              <w:rPr>
                <w:lang w:val="en-US"/>
              </w:rPr>
              <w:t xml:space="preserve">, </w:t>
            </w:r>
            <w:r w:rsidRPr="003F0226">
              <w:rPr>
                <w:i/>
                <w:lang w:val="en-US"/>
              </w:rPr>
              <w:t>Future Simple Passive</w:t>
            </w:r>
            <w:r w:rsidRPr="003F0226">
              <w:rPr>
                <w:lang w:val="en-US"/>
              </w:rPr>
              <w:t xml:space="preserve">; </w:t>
            </w:r>
            <w:r w:rsidRPr="003F0226">
              <w:rPr>
                <w:i/>
                <w:lang w:val="en-US"/>
              </w:rPr>
              <w:t>Past Perfect Passive</w:t>
            </w:r>
            <w:r w:rsidRPr="003F0226">
              <w:rPr>
                <w:lang w:val="en-US"/>
              </w:rPr>
              <w:t>).</w:t>
            </w:r>
          </w:p>
          <w:p w:rsidR="005B687C" w:rsidRPr="003F0226" w:rsidRDefault="005B687C" w:rsidP="003F0226">
            <w:pPr>
              <w:pStyle w:val="10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ind w:left="0"/>
              <w:jc w:val="both"/>
              <w:rPr>
                <w:lang w:val="en-US"/>
              </w:rPr>
            </w:pPr>
            <w:r w:rsidRPr="003F0226">
              <w:rPr>
                <w:lang w:val="en-US"/>
              </w:rPr>
              <w:t>-</w:t>
            </w:r>
            <w:r w:rsidRPr="003F0226">
              <w:t>Модальные</w:t>
            </w:r>
            <w:r w:rsidRPr="003F0226">
              <w:rPr>
                <w:lang w:val="en-US"/>
              </w:rPr>
              <w:t xml:space="preserve"> </w:t>
            </w:r>
            <w:r w:rsidRPr="003F0226">
              <w:t>глаголы</w:t>
            </w:r>
            <w:r w:rsidRPr="003F0226">
              <w:rPr>
                <w:lang w:val="en-US"/>
              </w:rPr>
              <w:t xml:space="preserve"> </w:t>
            </w:r>
            <w:r w:rsidRPr="003F0226">
              <w:t>и</w:t>
            </w:r>
            <w:r w:rsidRPr="003F0226">
              <w:rPr>
                <w:lang w:val="en-US"/>
              </w:rPr>
              <w:t xml:space="preserve"> </w:t>
            </w:r>
            <w:r w:rsidRPr="003F0226">
              <w:t>их</w:t>
            </w:r>
            <w:r w:rsidRPr="003F0226">
              <w:rPr>
                <w:lang w:val="en-US"/>
              </w:rPr>
              <w:t xml:space="preserve"> </w:t>
            </w:r>
            <w:r w:rsidRPr="003F0226">
              <w:t>эквиваленты</w:t>
            </w:r>
            <w:r w:rsidRPr="003F0226">
              <w:rPr>
                <w:lang w:val="en-US"/>
              </w:rPr>
              <w:t xml:space="preserve"> (</w:t>
            </w:r>
            <w:r w:rsidRPr="003F0226">
              <w:rPr>
                <w:i/>
                <w:lang w:val="en-US"/>
              </w:rPr>
              <w:t>can/could/be able to</w:t>
            </w:r>
            <w:r w:rsidRPr="003F0226">
              <w:rPr>
                <w:lang w:val="en-US"/>
              </w:rPr>
              <w:t xml:space="preserve">, </w:t>
            </w:r>
            <w:r w:rsidRPr="003F0226">
              <w:rPr>
                <w:i/>
                <w:lang w:val="en-US"/>
              </w:rPr>
              <w:t>may/might, must/have to</w:t>
            </w:r>
            <w:r w:rsidRPr="003F0226">
              <w:rPr>
                <w:lang w:val="en-US"/>
              </w:rPr>
              <w:t xml:space="preserve">, </w:t>
            </w:r>
            <w:r w:rsidRPr="003F0226">
              <w:rPr>
                <w:i/>
                <w:lang w:val="en-US"/>
              </w:rPr>
              <w:t>shall/should</w:t>
            </w:r>
            <w:r w:rsidRPr="003F0226">
              <w:rPr>
                <w:lang w:val="en-US"/>
              </w:rPr>
              <w:t xml:space="preserve">, </w:t>
            </w:r>
            <w:r w:rsidRPr="003F0226">
              <w:rPr>
                <w:i/>
                <w:lang w:val="en-US"/>
              </w:rPr>
              <w:t>would</w:t>
            </w:r>
            <w:r w:rsidRPr="003F0226">
              <w:rPr>
                <w:lang w:val="en-US"/>
              </w:rPr>
              <w:t xml:space="preserve">, </w:t>
            </w:r>
            <w:r w:rsidRPr="003F0226">
              <w:rPr>
                <w:i/>
                <w:lang w:val="en-US"/>
              </w:rPr>
              <w:t>need</w:t>
            </w:r>
            <w:r w:rsidRPr="003F0226">
              <w:rPr>
                <w:lang w:val="en-US"/>
              </w:rPr>
              <w:t>).</w:t>
            </w:r>
          </w:p>
          <w:p w:rsidR="005B687C" w:rsidRPr="003F0226" w:rsidRDefault="005B687C" w:rsidP="003F0226">
            <w:pPr>
              <w:pStyle w:val="10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ind w:left="0"/>
              <w:jc w:val="both"/>
            </w:pPr>
            <w:r>
              <w:t>-</w:t>
            </w:r>
            <w:r w:rsidRPr="003F0226">
      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      </w:r>
          </w:p>
          <w:p w:rsidR="005B687C" w:rsidRPr="003F0226" w:rsidRDefault="005B687C" w:rsidP="003F0226">
            <w:pPr>
              <w:pStyle w:val="10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ind w:left="0"/>
            </w:pPr>
            <w:r>
              <w:t>-</w:t>
            </w:r>
            <w:r w:rsidRPr="003F0226">
              <w:t xml:space="preserve"> Числительные для обозначения дат и больших чисел.</w:t>
            </w:r>
          </w:p>
          <w:p w:rsidR="005B687C" w:rsidRPr="00474112" w:rsidRDefault="005B687C" w:rsidP="00607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Ученик получит возможность научиться:</w:t>
            </w: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B687C" w:rsidRPr="00BB425A" w:rsidRDefault="005B687C" w:rsidP="00607059">
            <w:pPr>
              <w:pStyle w:val="10"/>
              <w:shd w:val="clear" w:color="auto" w:fill="FFFFFF"/>
              <w:suppressAutoHyphens w:val="0"/>
              <w:ind w:left="0"/>
              <w:jc w:val="both"/>
            </w:pPr>
            <w:proofErr w:type="gramStart"/>
            <w:r w:rsidRPr="00BB425A">
              <w:t>сравнивать языковые явления родного и иностранного языков на уровне отдельных грамматических явлений, слов, словосочетаний, предложений</w:t>
            </w:r>
            <w:proofErr w:type="gramEnd"/>
          </w:p>
        </w:tc>
      </w:tr>
    </w:tbl>
    <w:p w:rsidR="005B687C" w:rsidRPr="00C01149" w:rsidRDefault="005B687C" w:rsidP="00C01149">
      <w:pPr>
        <w:pStyle w:val="HTML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5B687C" w:rsidRPr="00C01149" w:rsidRDefault="005B687C" w:rsidP="00805815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2"/>
          <w:sz w:val="28"/>
          <w:szCs w:val="28"/>
        </w:rPr>
      </w:pPr>
      <w:r w:rsidRPr="00C01149">
        <w:rPr>
          <w:rFonts w:ascii="Times New Roman" w:hAnsi="Times New Roman"/>
          <w:b/>
          <w:bCs/>
          <w:color w:val="000000"/>
          <w:kern w:val="32"/>
          <w:sz w:val="28"/>
          <w:szCs w:val="28"/>
        </w:rPr>
        <w:t>2. Содержание учебного предмета</w:t>
      </w:r>
    </w:p>
    <w:p w:rsidR="005B687C" w:rsidRPr="00C01149" w:rsidRDefault="005B687C" w:rsidP="00805815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2"/>
          <w:sz w:val="28"/>
          <w:szCs w:val="28"/>
        </w:rPr>
      </w:pP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8610"/>
      </w:tblGrid>
      <w:tr w:rsidR="005B687C" w:rsidRPr="00DB37F3" w:rsidTr="00134017">
        <w:trPr>
          <w:trHeight w:val="340"/>
        </w:trPr>
        <w:tc>
          <w:tcPr>
            <w:tcW w:w="534" w:type="dxa"/>
          </w:tcPr>
          <w:p w:rsidR="005B687C" w:rsidRPr="00DB37F3" w:rsidRDefault="005B687C" w:rsidP="001340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7F3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5B687C" w:rsidRPr="00DB37F3" w:rsidRDefault="005B687C" w:rsidP="001340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color w:val="000000"/>
                <w:sz w:val="24"/>
                <w:szCs w:val="24"/>
              </w:rPr>
              <w:t>Названия темы</w:t>
            </w:r>
          </w:p>
        </w:tc>
        <w:tc>
          <w:tcPr>
            <w:tcW w:w="8610" w:type="dxa"/>
          </w:tcPr>
          <w:p w:rsidR="005B687C" w:rsidRPr="00DB37F3" w:rsidRDefault="005B687C" w:rsidP="001340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содержание</w:t>
            </w:r>
          </w:p>
        </w:tc>
      </w:tr>
      <w:tr w:rsidR="005B687C" w:rsidRPr="00DB37F3" w:rsidTr="00134017">
        <w:trPr>
          <w:trHeight w:val="20"/>
        </w:trPr>
        <w:tc>
          <w:tcPr>
            <w:tcW w:w="534" w:type="dxa"/>
            <w:textDirection w:val="btLr"/>
          </w:tcPr>
          <w:p w:rsidR="005B687C" w:rsidRPr="00DB37F3" w:rsidRDefault="005B687C" w:rsidP="00134017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417" w:type="dxa"/>
          </w:tcPr>
          <w:p w:rsidR="005B687C" w:rsidRPr="00DB37F3" w:rsidRDefault="005B687C" w:rsidP="00134017">
            <w:pPr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Жизнь  в космосе и на земле, в городе и  селе.</w:t>
            </w:r>
          </w:p>
          <w:p w:rsidR="005B687C" w:rsidRPr="00DB37F3" w:rsidRDefault="005B687C" w:rsidP="00134017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610" w:type="dxa"/>
          </w:tcPr>
          <w:p w:rsidR="005B687C" w:rsidRPr="00DB37F3" w:rsidRDefault="005B687C" w:rsidP="001340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Жизнь в космосе</w:t>
            </w:r>
            <w:r w:rsidRPr="00DB37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 Чтение и лексика.</w:t>
            </w:r>
            <w:r w:rsidRPr="00DB3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>Чтение текста с извлечением нужной информации.</w:t>
            </w:r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DB37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и устная речь</w:t>
            </w:r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Неличные формы глагола Грамматика</w:t>
            </w:r>
            <w:r w:rsidRPr="00DB37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Infinitive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>инфинитив, герундий) Выполнение грамматических упражнений.</w:t>
            </w:r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Город и село Лексика и устная речь.</w:t>
            </w:r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Личное письмо</w:t>
            </w:r>
            <w:r w:rsidRPr="00DB37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Английский в использовании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Лексика. Анализ  значений фразового глагола ‘ 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make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 ’, способов словообразования имен существительных от имен прилагательных</w:t>
            </w:r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Культуроведение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B37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>Дом премьер-министра</w:t>
            </w:r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Экология.</w:t>
            </w:r>
            <w:r w:rsidRPr="00DB3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>В опасности</w:t>
            </w:r>
          </w:p>
        </w:tc>
      </w:tr>
      <w:tr w:rsidR="005B687C" w:rsidRPr="00DB37F3" w:rsidTr="00134017">
        <w:trPr>
          <w:trHeight w:val="20"/>
        </w:trPr>
        <w:tc>
          <w:tcPr>
            <w:tcW w:w="534" w:type="dxa"/>
            <w:textDirection w:val="btLr"/>
          </w:tcPr>
          <w:p w:rsidR="005B687C" w:rsidRPr="00DB37F3" w:rsidRDefault="005B687C" w:rsidP="00134017">
            <w:pPr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2</w:t>
            </w:r>
          </w:p>
        </w:tc>
        <w:tc>
          <w:tcPr>
            <w:tcW w:w="1417" w:type="dxa"/>
          </w:tcPr>
          <w:p w:rsidR="005B687C" w:rsidRPr="00DB37F3" w:rsidRDefault="005B687C" w:rsidP="00134017">
            <w:pPr>
              <w:rPr>
                <w:rFonts w:ascii="Times New Roman" w:hAnsi="Times New Roman"/>
                <w:sz w:val="20"/>
                <w:szCs w:val="20"/>
              </w:rPr>
            </w:pPr>
            <w:r w:rsidRPr="00DB37F3">
              <w:rPr>
                <w:sz w:val="20"/>
                <w:szCs w:val="20"/>
              </w:rPr>
              <w:t>Вселенная  и человек</w:t>
            </w:r>
          </w:p>
        </w:tc>
        <w:tc>
          <w:tcPr>
            <w:tcW w:w="8610" w:type="dxa"/>
          </w:tcPr>
          <w:p w:rsidR="005B687C" w:rsidRPr="00DB37F3" w:rsidRDefault="005B687C" w:rsidP="0013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В поисках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Несси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.  Чтение и лексика. Чтение текста с извлечением нужной информации.</w:t>
            </w:r>
          </w:p>
          <w:p w:rsidR="005B687C" w:rsidRPr="00DB37F3" w:rsidRDefault="005B687C" w:rsidP="0013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Сны и кошмары. 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Аудированиеи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устная речь</w:t>
            </w:r>
          </w:p>
          <w:p w:rsidR="005B687C" w:rsidRPr="00DB37F3" w:rsidRDefault="005B687C" w:rsidP="0013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  <w:proofErr w:type="spellStart"/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временные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формы глагола. Прошедшее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>р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 w:rsidRPr="00DB37F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Past Perfect - Past Perfect - Past Simple –Past Continuous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used to, would.</w:t>
            </w:r>
          </w:p>
          <w:p w:rsidR="005B687C" w:rsidRPr="00DB37F3" w:rsidRDefault="005B687C" w:rsidP="0013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Иллюзии. Лексика и устная речь. Анализ способов словообразования глаголов от существительных, значений фразового глагола ‘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 ’, </w:t>
            </w:r>
            <w:proofErr w:type="spellStart"/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трудноразличи-мых</w:t>
            </w:r>
            <w:proofErr w:type="spellEnd"/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</w:p>
          <w:p w:rsidR="005B687C" w:rsidRPr="00DB37F3" w:rsidRDefault="005B687C" w:rsidP="0013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Рассказы. Письмо. Выражение последовательности событий в </w:t>
            </w:r>
            <w:proofErr w:type="spellStart"/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сложноподчи-ненных</w:t>
            </w:r>
            <w:proofErr w:type="spellEnd"/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предложениях (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when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while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assoonas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before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>).  Английский в использовании Лексика и грамматика</w:t>
            </w:r>
          </w:p>
          <w:p w:rsidR="005B687C" w:rsidRPr="00DB37F3" w:rsidRDefault="005B687C" w:rsidP="001340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Культуровед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.  Знаменитый замок с приведениями в Британии</w:t>
            </w:r>
          </w:p>
        </w:tc>
      </w:tr>
      <w:tr w:rsidR="005B687C" w:rsidRPr="00DB37F3" w:rsidTr="00134017">
        <w:trPr>
          <w:trHeight w:val="20"/>
        </w:trPr>
        <w:tc>
          <w:tcPr>
            <w:tcW w:w="534" w:type="dxa"/>
            <w:textDirection w:val="btLr"/>
          </w:tcPr>
          <w:p w:rsidR="005B687C" w:rsidRPr="00DB37F3" w:rsidRDefault="005B687C" w:rsidP="00134017">
            <w:pPr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 3</w:t>
            </w:r>
          </w:p>
        </w:tc>
        <w:tc>
          <w:tcPr>
            <w:tcW w:w="1417" w:type="dxa"/>
          </w:tcPr>
          <w:p w:rsidR="005B687C" w:rsidRPr="00DB37F3" w:rsidRDefault="005B687C" w:rsidP="00134017">
            <w:pPr>
              <w:rPr>
                <w:rFonts w:ascii="Times New Roman" w:hAnsi="Times New Roman"/>
                <w:sz w:val="20"/>
                <w:szCs w:val="20"/>
              </w:rPr>
            </w:pPr>
            <w:r w:rsidRPr="00DB37F3">
              <w:rPr>
                <w:i/>
                <w:sz w:val="20"/>
                <w:szCs w:val="20"/>
              </w:rPr>
              <w:t>Научно-технический прогресс</w:t>
            </w:r>
          </w:p>
        </w:tc>
        <w:tc>
          <w:tcPr>
            <w:tcW w:w="8610" w:type="dxa"/>
          </w:tcPr>
          <w:p w:rsidR="005B687C" w:rsidRPr="00DB37F3" w:rsidRDefault="005B687C" w:rsidP="0013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Роботы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и лексика. Чтение текста с извлечением нужной информации.</w:t>
            </w:r>
          </w:p>
          <w:p w:rsidR="005B687C" w:rsidRPr="00DB37F3" w:rsidRDefault="005B687C" w:rsidP="0013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Компьютерные проблемы.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и устная речь</w:t>
            </w:r>
          </w:p>
          <w:p w:rsidR="005B687C" w:rsidRPr="00DB37F3" w:rsidRDefault="005B687C" w:rsidP="0013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Будущие  времена. Сравнительный анализ видовременных форм глаголов  для выражения событий в будущем, 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begoingto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, условные придаточные предложения</w:t>
            </w:r>
          </w:p>
          <w:p w:rsidR="005B687C" w:rsidRPr="00DB37F3" w:rsidRDefault="005B687C" w:rsidP="00134017">
            <w:pPr>
              <w:tabs>
                <w:tab w:val="left" w:pos="255"/>
                <w:tab w:val="center" w:pos="10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Интернет. Лексика и устная речь.</w:t>
            </w:r>
          </w:p>
          <w:p w:rsidR="005B687C" w:rsidRPr="00DB37F3" w:rsidRDefault="005B687C" w:rsidP="0013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Письменная речь. «Ваше мнение» Сочинение.</w:t>
            </w:r>
          </w:p>
          <w:p w:rsidR="005B687C" w:rsidRPr="00DB37F3" w:rsidRDefault="005B687C" w:rsidP="0013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Английский в использовании. Лексика и грамматика. Словообразование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сущ-ных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от глаголов. Анализ способов словообразования, значений фразового глагола ‘ 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break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>’ и зависимых предлогов</w:t>
            </w:r>
          </w:p>
          <w:p w:rsidR="005B687C" w:rsidRPr="00DB37F3" w:rsidRDefault="005B687C" w:rsidP="0013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Культуроведение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ТВ передача «Гаджет – шоу».</w:t>
            </w:r>
          </w:p>
          <w:p w:rsidR="005B687C" w:rsidRPr="00DB37F3" w:rsidRDefault="005B687C" w:rsidP="001340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Экология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>лектронные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отходы. 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Чтение текста с полным пониманием,  заполнение пропусков, высказывание в связи с прочитанным</w:t>
            </w:r>
            <w:proofErr w:type="gramEnd"/>
          </w:p>
        </w:tc>
      </w:tr>
      <w:tr w:rsidR="005B687C" w:rsidRPr="00DB37F3" w:rsidTr="00134017">
        <w:trPr>
          <w:trHeight w:val="20"/>
        </w:trPr>
        <w:tc>
          <w:tcPr>
            <w:tcW w:w="534" w:type="dxa"/>
            <w:textDirection w:val="btLr"/>
          </w:tcPr>
          <w:p w:rsidR="005B687C" w:rsidRPr="00DB37F3" w:rsidRDefault="005B687C" w:rsidP="00134017">
            <w:pPr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 4</w:t>
            </w:r>
          </w:p>
        </w:tc>
        <w:tc>
          <w:tcPr>
            <w:tcW w:w="1417" w:type="dxa"/>
          </w:tcPr>
          <w:p w:rsidR="005B687C" w:rsidRPr="00DB37F3" w:rsidRDefault="005B687C" w:rsidP="001340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37F3">
              <w:rPr>
                <w:rFonts w:ascii="Times New Roman" w:hAnsi="Times New Roman"/>
                <w:sz w:val="20"/>
                <w:szCs w:val="20"/>
              </w:rPr>
              <w:t>Искусство и литература</w:t>
            </w:r>
          </w:p>
        </w:tc>
        <w:tc>
          <w:tcPr>
            <w:tcW w:w="8610" w:type="dxa"/>
          </w:tcPr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Это искусство? 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Чтение и лексика. 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Анализ способов образования степеней сравнения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прилаг-ых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Музыка. </w:t>
            </w:r>
            <w:proofErr w:type="spellStart"/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Аудированиеи</w:t>
            </w:r>
            <w:proofErr w:type="spellEnd"/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 устная речь</w:t>
            </w:r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Грамматика.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 Степени сравнения прилагательных.</w:t>
            </w:r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Фильмы. 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Лексика и устная речь.</w:t>
            </w:r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Рецензия на книгу/ фильм. Письмо.  Описание, рецензия на  любимые книгу/фильм.</w:t>
            </w:r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Английский в использовании. Анализ способов словообразования, значений фразового глагола ‘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>’ и зависимых предлогов</w:t>
            </w:r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Лексика и грамматика.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 Чтение текста с извлечением нужной информации, использование языковой догадки</w:t>
            </w:r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Культуроведение 5. 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Вильям Шекспир.</w:t>
            </w:r>
          </w:p>
        </w:tc>
      </w:tr>
      <w:tr w:rsidR="005B687C" w:rsidRPr="00DB37F3" w:rsidTr="00134017">
        <w:trPr>
          <w:trHeight w:val="20"/>
        </w:trPr>
        <w:tc>
          <w:tcPr>
            <w:tcW w:w="534" w:type="dxa"/>
            <w:textDirection w:val="btLr"/>
          </w:tcPr>
          <w:p w:rsidR="005B687C" w:rsidRPr="00DB37F3" w:rsidRDefault="005B687C" w:rsidP="00134017">
            <w:pPr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 5</w:t>
            </w:r>
          </w:p>
        </w:tc>
        <w:tc>
          <w:tcPr>
            <w:tcW w:w="1417" w:type="dxa"/>
          </w:tcPr>
          <w:p w:rsidR="005B687C" w:rsidRPr="00DB37F3" w:rsidRDefault="005B687C" w:rsidP="00134017">
            <w:pPr>
              <w:rPr>
                <w:rFonts w:ascii="Times New Roman" w:hAnsi="Times New Roman"/>
                <w:sz w:val="20"/>
                <w:szCs w:val="20"/>
              </w:rPr>
            </w:pPr>
            <w:r w:rsidRPr="00DB37F3">
              <w:rPr>
                <w:rFonts w:ascii="Times New Roman" w:hAnsi="Times New Roman"/>
                <w:sz w:val="20"/>
                <w:szCs w:val="20"/>
              </w:rPr>
              <w:t>Искусство и литература.</w:t>
            </w:r>
          </w:p>
        </w:tc>
        <w:tc>
          <w:tcPr>
            <w:tcW w:w="8610" w:type="dxa"/>
          </w:tcPr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Это искусство? Чтение и лексика. Чтение  с пониманием основного содержания текста.</w:t>
            </w:r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Музыка.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и устная речь. Описание своих любимых музыкальных композиций при помощи новой лексики.</w:t>
            </w:r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 Грамматика.</w:t>
            </w:r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Фильмы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>ексика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и устная речь.  Анализ способов словообразования, значений фразового глагола ‘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>’ и зависимых предлогов</w:t>
            </w:r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Рецензия на книгу/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фильм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>исьмо</w:t>
            </w:r>
            <w:proofErr w:type="spellEnd"/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Английский в использовании.  Лексика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 и грамматика</w:t>
            </w:r>
          </w:p>
        </w:tc>
      </w:tr>
      <w:tr w:rsidR="005B687C" w:rsidRPr="00DB37F3" w:rsidTr="00134017">
        <w:trPr>
          <w:trHeight w:val="20"/>
        </w:trPr>
        <w:tc>
          <w:tcPr>
            <w:tcW w:w="534" w:type="dxa"/>
            <w:textDirection w:val="btLr"/>
          </w:tcPr>
          <w:p w:rsidR="005B687C" w:rsidRPr="00DB37F3" w:rsidRDefault="005B687C" w:rsidP="00134017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6</w:t>
            </w:r>
          </w:p>
        </w:tc>
        <w:tc>
          <w:tcPr>
            <w:tcW w:w="1417" w:type="dxa"/>
          </w:tcPr>
          <w:p w:rsidR="005B687C" w:rsidRPr="00DB37F3" w:rsidRDefault="005B687C" w:rsidP="001340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687C" w:rsidRPr="00DB37F3" w:rsidRDefault="005B687C" w:rsidP="001340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37F3">
              <w:rPr>
                <w:rFonts w:ascii="Times New Roman" w:hAnsi="Times New Roman"/>
                <w:sz w:val="20"/>
                <w:szCs w:val="20"/>
              </w:rPr>
              <w:t>Город и  общественная жизнь.</w:t>
            </w:r>
            <w:r w:rsidRPr="00DB37F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</w:p>
        </w:tc>
        <w:tc>
          <w:tcPr>
            <w:tcW w:w="8610" w:type="dxa"/>
          </w:tcPr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Благотворительность. 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Чтение и лексика. 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>Чтение  с пониманием основного содержания текста.</w:t>
            </w:r>
          </w:p>
          <w:p w:rsidR="005B687C" w:rsidRPr="00DB37F3" w:rsidRDefault="005B687C" w:rsidP="0013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Уличное движение. </w:t>
            </w:r>
            <w:proofErr w:type="spellStart"/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и устная речь. Грамматика. 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>Страдательный залог.</w:t>
            </w:r>
          </w:p>
          <w:p w:rsidR="005B687C" w:rsidRPr="00DB37F3" w:rsidRDefault="005B687C" w:rsidP="0013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Общественные услуги,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.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ексика</w:t>
            </w:r>
            <w:proofErr w:type="spellEnd"/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 и устная речь.</w:t>
            </w:r>
          </w:p>
          <w:p w:rsidR="005B687C" w:rsidRPr="00DB37F3" w:rsidRDefault="005B687C" w:rsidP="0013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Электронное письмо. Написание письма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неоф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. стиля по плану с опорой на образец.</w:t>
            </w:r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Английск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. в использовании. 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Лексика и грамматика.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Анализ  значений фразового глагола ‘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>’, способов  словообразования (абстрактные существительные) глаголов с  предлогами.</w:t>
            </w:r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Культуроведение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Сидней, </w:t>
            </w:r>
            <w:proofErr w:type="spellStart"/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Автралия</w:t>
            </w:r>
            <w:proofErr w:type="spellEnd"/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Чтение текста  с извлечением нужной информации, с полным пониманием прочитанного,  высказывание в связи с прочитанным.</w:t>
            </w:r>
            <w:proofErr w:type="gramEnd"/>
          </w:p>
          <w:p w:rsidR="005B687C" w:rsidRPr="00DB37F3" w:rsidRDefault="005B687C" w:rsidP="0013401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Экология.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 Экологически чистый транспорт</w:t>
            </w:r>
          </w:p>
        </w:tc>
      </w:tr>
      <w:tr w:rsidR="005B687C" w:rsidRPr="00DB37F3" w:rsidTr="00134017">
        <w:trPr>
          <w:cantSplit/>
          <w:trHeight w:val="1134"/>
        </w:trPr>
        <w:tc>
          <w:tcPr>
            <w:tcW w:w="534" w:type="dxa"/>
            <w:textDirection w:val="btLr"/>
          </w:tcPr>
          <w:p w:rsidR="005B687C" w:rsidRPr="00DB37F3" w:rsidRDefault="005B687C" w:rsidP="00134017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</w:t>
            </w:r>
          </w:p>
        </w:tc>
        <w:tc>
          <w:tcPr>
            <w:tcW w:w="1417" w:type="dxa"/>
          </w:tcPr>
          <w:p w:rsidR="005B687C" w:rsidRPr="00DB37F3" w:rsidRDefault="005B687C" w:rsidP="00134017">
            <w:pPr>
              <w:rPr>
                <w:rFonts w:ascii="Times New Roman" w:hAnsi="Times New Roman"/>
                <w:sz w:val="20"/>
                <w:szCs w:val="20"/>
              </w:rPr>
            </w:pPr>
            <w:r w:rsidRPr="00DB37F3">
              <w:rPr>
                <w:rFonts w:ascii="Times New Roman" w:hAnsi="Times New Roman"/>
                <w:sz w:val="20"/>
                <w:szCs w:val="20"/>
              </w:rPr>
              <w:t>Безопасность</w:t>
            </w:r>
          </w:p>
        </w:tc>
        <w:tc>
          <w:tcPr>
            <w:tcW w:w="8610" w:type="dxa"/>
          </w:tcPr>
          <w:p w:rsidR="005B687C" w:rsidRPr="00DB37F3" w:rsidRDefault="005B687C" w:rsidP="00134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Страхи и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фобии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и лексика</w:t>
            </w:r>
          </w:p>
          <w:p w:rsidR="005B687C" w:rsidRPr="00DB37F3" w:rsidRDefault="005B687C" w:rsidP="00134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Скорая помощь.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и устная речь</w:t>
            </w:r>
          </w:p>
          <w:p w:rsidR="005B687C" w:rsidRPr="00DB37F3" w:rsidRDefault="005B687C" w:rsidP="00134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Условные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придаточные реального/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неральн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. типа. Сравнительный анализ условных придаточных предложений реального и нереального типа. Конструкция</w:t>
            </w:r>
            <w:proofErr w:type="gramStart"/>
            <w:r w:rsidRPr="00DB37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37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wish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 /</w:t>
            </w:r>
            <w:r w:rsidRPr="00DB37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If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37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only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..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 Сравнительный анализ условных придаточных предложений реального и нереального типа. Конструкция</w:t>
            </w:r>
            <w:proofErr w:type="gramStart"/>
            <w:r w:rsidRPr="00DB37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37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wish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 /</w:t>
            </w:r>
            <w:r w:rsidRPr="00DB37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If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37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only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..</w:t>
            </w:r>
          </w:p>
          <w:p w:rsidR="005B687C" w:rsidRPr="00DB37F3" w:rsidRDefault="005B687C" w:rsidP="00134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Привычки. Лексика и устная речь. Выполнение задания на заполнение пропусков в тексте (множественный выбор).</w:t>
            </w:r>
          </w:p>
          <w:p w:rsidR="005B687C" w:rsidRPr="00DB37F3" w:rsidRDefault="005B687C" w:rsidP="00134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Сочинение. «За и против». Обсуждение порядка написания письма «за» и  «против», анализ употребления прилагательных и наречий  в описаниях.</w:t>
            </w:r>
          </w:p>
          <w:p w:rsidR="005B687C" w:rsidRPr="00DB37F3" w:rsidRDefault="005B687C" w:rsidP="00134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Английск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.  в использовании.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 Лексика и грамматика.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Анализ способов словообразования глаголов от существительных/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-х, значений фразового глагола ‘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keep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 ’.</w:t>
            </w:r>
          </w:p>
          <w:p w:rsidR="005B687C" w:rsidRPr="00DB37F3" w:rsidRDefault="005B687C" w:rsidP="00134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Культуроведение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Дикие животные США.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 Чтение текста с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извлеч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-м нужной информации,  выполнение задания на словообразование, работа со словарём,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используя языковую догадку</w:t>
            </w:r>
          </w:p>
        </w:tc>
      </w:tr>
      <w:tr w:rsidR="005B687C" w:rsidRPr="00DB37F3" w:rsidTr="00134017">
        <w:trPr>
          <w:cantSplit/>
          <w:trHeight w:val="1134"/>
        </w:trPr>
        <w:tc>
          <w:tcPr>
            <w:tcW w:w="534" w:type="dxa"/>
            <w:textDirection w:val="btLr"/>
          </w:tcPr>
          <w:p w:rsidR="005B687C" w:rsidRPr="00DB37F3" w:rsidRDefault="005B687C" w:rsidP="00134017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8</w:t>
            </w:r>
          </w:p>
        </w:tc>
        <w:tc>
          <w:tcPr>
            <w:tcW w:w="1417" w:type="dxa"/>
          </w:tcPr>
          <w:p w:rsidR="005B687C" w:rsidRPr="00DB37F3" w:rsidRDefault="005B687C" w:rsidP="00134017">
            <w:pPr>
              <w:rPr>
                <w:rFonts w:ascii="Times New Roman" w:hAnsi="Times New Roman"/>
                <w:sz w:val="20"/>
                <w:szCs w:val="20"/>
              </w:rPr>
            </w:pPr>
            <w:r w:rsidRPr="00DB37F3">
              <w:rPr>
                <w:rFonts w:ascii="Times New Roman" w:hAnsi="Times New Roman"/>
                <w:sz w:val="20"/>
                <w:szCs w:val="20"/>
              </w:rPr>
              <w:t>Преодоление трудностей.</w:t>
            </w:r>
          </w:p>
        </w:tc>
        <w:tc>
          <w:tcPr>
            <w:tcW w:w="8610" w:type="dxa"/>
          </w:tcPr>
          <w:p w:rsidR="005B687C" w:rsidRPr="00DB37F3" w:rsidRDefault="005B687C" w:rsidP="00134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Никогда не сдавайся! 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Чтение и лексика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>Чтение с различными стратегиями в зависимости от коммуникативной задачи</w:t>
            </w:r>
          </w:p>
          <w:p w:rsidR="005B687C" w:rsidRPr="00DB37F3" w:rsidRDefault="005B687C" w:rsidP="00134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Идти на риск</w:t>
            </w:r>
            <w:proofErr w:type="gramStart"/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Аудированиеьи</w:t>
            </w:r>
            <w:proofErr w:type="spellEnd"/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 устная речь.</w:t>
            </w:r>
          </w:p>
          <w:p w:rsidR="005B687C" w:rsidRPr="00DB37F3" w:rsidRDefault="005B687C" w:rsidP="00134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Косвенная Урок 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>ормирование языковых навыков.</w:t>
            </w:r>
          </w:p>
          <w:p w:rsidR="005B687C" w:rsidRPr="00DB37F3" w:rsidRDefault="005B687C" w:rsidP="00134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Выживание. 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Лексика и устная речь.</w:t>
            </w:r>
          </w:p>
          <w:p w:rsidR="005B687C" w:rsidRPr="00DB37F3" w:rsidRDefault="005B687C" w:rsidP="00134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Письмо – заявление. Сравнительный анализ употребления   распознавания и понимания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-временных форм глаголов в прямой и косвенной речи,  вопросит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>редложения  в косвенной речи.</w:t>
            </w:r>
          </w:p>
          <w:p w:rsidR="005B687C" w:rsidRPr="00DB37F3" w:rsidRDefault="005B687C" w:rsidP="00134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Английский в использовании. 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Лексика и грамматика. 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>Словообразование, фр. глагол ‘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carry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 ’, гл. с  предлогами,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-врем. формы глаголов.</w:t>
            </w:r>
          </w:p>
          <w:p w:rsidR="005B687C" w:rsidRPr="00DB37F3" w:rsidRDefault="005B687C" w:rsidP="00134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Культуроведение . </w:t>
            </w:r>
            <w:proofErr w:type="spellStart"/>
            <w:r w:rsidRPr="00DB37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HelenKeller</w:t>
            </w:r>
            <w:proofErr w:type="spellEnd"/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 Чтение текста с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извлеч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-м 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нужной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-и</w:t>
            </w:r>
          </w:p>
          <w:p w:rsidR="005B687C" w:rsidRPr="00DB37F3" w:rsidRDefault="005B687C" w:rsidP="00134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Экология. 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Всё об Антарктиде.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Поисковое и изучающее чтение, высказывания на основе прочитанного</w:t>
            </w:r>
          </w:p>
          <w:p w:rsidR="005B687C" w:rsidRPr="00DB37F3" w:rsidRDefault="005B687C" w:rsidP="0013401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B687C" w:rsidRPr="00C03EB5" w:rsidRDefault="005B687C" w:rsidP="00474112">
      <w:pPr>
        <w:keepNext/>
        <w:spacing w:before="24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3. </w:t>
      </w:r>
      <w:r w:rsidRPr="00C03EB5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Тематическое планирование в </w:t>
      </w: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9</w:t>
      </w:r>
      <w:r w:rsidRPr="00C03EB5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"/>
        <w:gridCol w:w="1521"/>
        <w:gridCol w:w="691"/>
        <w:gridCol w:w="1382"/>
        <w:gridCol w:w="6635"/>
      </w:tblGrid>
      <w:tr w:rsidR="005B687C" w:rsidRPr="00DB37F3" w:rsidTr="00134017">
        <w:trPr>
          <w:trHeight w:val="229"/>
        </w:trPr>
        <w:tc>
          <w:tcPr>
            <w:tcW w:w="414" w:type="dxa"/>
          </w:tcPr>
          <w:p w:rsidR="005B687C" w:rsidRPr="00DB37F3" w:rsidRDefault="005B687C" w:rsidP="006635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37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521" w:type="dxa"/>
          </w:tcPr>
          <w:p w:rsidR="005B687C" w:rsidRPr="00DB37F3" w:rsidRDefault="005B687C" w:rsidP="00186A98">
            <w:pPr>
              <w:keepNext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Разделы </w:t>
            </w:r>
          </w:p>
          <w:p w:rsidR="005B687C" w:rsidRPr="00DB37F3" w:rsidRDefault="005B687C" w:rsidP="00186A9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7F3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691" w:type="dxa"/>
          </w:tcPr>
          <w:p w:rsidR="005B687C" w:rsidRPr="00DB37F3" w:rsidRDefault="005B687C" w:rsidP="0018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B37F3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382" w:type="dxa"/>
          </w:tcPr>
          <w:p w:rsidR="005B687C" w:rsidRPr="00DB37F3" w:rsidRDefault="005B687C" w:rsidP="00186A98">
            <w:pPr>
              <w:keepNext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Контрольных </w:t>
            </w:r>
          </w:p>
          <w:p w:rsidR="005B687C" w:rsidRPr="00DB37F3" w:rsidRDefault="005B687C" w:rsidP="0018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6635" w:type="dxa"/>
          </w:tcPr>
          <w:p w:rsidR="005B687C" w:rsidRPr="00DB37F3" w:rsidRDefault="005B687C" w:rsidP="0018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5B687C" w:rsidRPr="00DB37F3" w:rsidTr="00134017">
        <w:trPr>
          <w:trHeight w:val="145"/>
        </w:trPr>
        <w:tc>
          <w:tcPr>
            <w:tcW w:w="414" w:type="dxa"/>
          </w:tcPr>
          <w:p w:rsidR="005B687C" w:rsidRPr="00DB37F3" w:rsidRDefault="005B687C" w:rsidP="00A7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B687C" w:rsidRPr="00DB37F3" w:rsidRDefault="005B687C" w:rsidP="00A7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5B687C" w:rsidRPr="00935F88" w:rsidRDefault="005B687C" w:rsidP="00A72F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B37F3">
              <w:rPr>
                <w:rFonts w:ascii="Times New Roman" w:hAnsi="Times New Roman"/>
              </w:rPr>
              <w:t>Праздники</w:t>
            </w:r>
          </w:p>
        </w:tc>
        <w:tc>
          <w:tcPr>
            <w:tcW w:w="691" w:type="dxa"/>
          </w:tcPr>
          <w:p w:rsidR="005B687C" w:rsidRPr="00DB37F3" w:rsidRDefault="005B687C" w:rsidP="00A72FC8">
            <w:pPr>
              <w:spacing w:after="0" w:line="240" w:lineRule="auto"/>
              <w:rPr>
                <w:sz w:val="24"/>
                <w:szCs w:val="24"/>
              </w:rPr>
            </w:pPr>
            <w:r w:rsidRPr="00DB37F3">
              <w:rPr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:rsidR="005B687C" w:rsidRPr="00DB37F3" w:rsidRDefault="005B687C" w:rsidP="00A7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Лексик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Грамматический </w:t>
            </w:r>
            <w:r w:rsidRPr="00DB37F3">
              <w:rPr>
                <w:rFonts w:ascii="Times New Roman" w:hAnsi="Times New Roman"/>
                <w:sz w:val="24"/>
                <w:szCs w:val="24"/>
              </w:rPr>
              <w:lastRenderedPageBreak/>
              <w:t>контроль №1</w:t>
            </w:r>
          </w:p>
          <w:p w:rsidR="005B687C" w:rsidRPr="00DB37F3" w:rsidRDefault="005B687C" w:rsidP="00A72FC8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Контроль чтения №1</w:t>
            </w:r>
          </w:p>
          <w:p w:rsidR="005B687C" w:rsidRPr="00DB37F3" w:rsidRDefault="005B687C" w:rsidP="00A72FC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5" w:type="dxa"/>
          </w:tcPr>
          <w:p w:rsidR="005B687C" w:rsidRPr="00663563" w:rsidRDefault="005B687C" w:rsidP="00663563">
            <w:pPr>
              <w:pStyle w:val="Default"/>
              <w:spacing w:after="120"/>
              <w:contextualSpacing/>
              <w:jc w:val="both"/>
            </w:pPr>
            <w:r w:rsidRPr="00663563">
              <w:lastRenderedPageBreak/>
              <w:t xml:space="preserve"> Чтение текста с выборочным пониманием нужной информации, устное высказывание на основе прочитанного, драматизация диалога. </w:t>
            </w:r>
            <w:proofErr w:type="spellStart"/>
            <w:r w:rsidRPr="00663563">
              <w:t>Аудирование</w:t>
            </w:r>
            <w:proofErr w:type="spellEnd"/>
            <w:r w:rsidRPr="00663563">
              <w:t xml:space="preserve">  с  выборочным </w:t>
            </w:r>
            <w:r w:rsidRPr="00663563">
              <w:lastRenderedPageBreak/>
              <w:t xml:space="preserve">пониманием необходимой информации Выполнение упражнений на употребление   в речи  настоящих видовременных форм глагола: </w:t>
            </w:r>
            <w:proofErr w:type="spellStart"/>
            <w:r w:rsidRPr="00663563">
              <w:rPr>
                <w:lang w:val="en-US"/>
              </w:rPr>
              <w:t>Presenttenses</w:t>
            </w:r>
            <w:proofErr w:type="spellEnd"/>
            <w:r w:rsidRPr="00663563">
              <w:t xml:space="preserve">: </w:t>
            </w:r>
            <w:r w:rsidRPr="00663563">
              <w:rPr>
                <w:lang w:val="en-US"/>
              </w:rPr>
              <w:t>P</w:t>
            </w:r>
            <w:r w:rsidRPr="00663563">
              <w:t>.</w:t>
            </w:r>
            <w:r w:rsidRPr="00663563">
              <w:rPr>
                <w:lang w:val="en-US"/>
              </w:rPr>
              <w:t>Simple</w:t>
            </w:r>
            <w:r w:rsidRPr="00663563">
              <w:t xml:space="preserve">, </w:t>
            </w:r>
            <w:r w:rsidRPr="00663563">
              <w:rPr>
                <w:lang w:val="en-US"/>
              </w:rPr>
              <w:t>P</w:t>
            </w:r>
            <w:r w:rsidRPr="00663563">
              <w:t>.</w:t>
            </w:r>
            <w:r w:rsidRPr="00663563">
              <w:rPr>
                <w:lang w:val="en-US"/>
              </w:rPr>
              <w:t>Continuous</w:t>
            </w:r>
            <w:r w:rsidRPr="00663563">
              <w:t xml:space="preserve">, </w:t>
            </w:r>
            <w:r w:rsidRPr="00663563">
              <w:rPr>
                <w:lang w:val="en-US"/>
              </w:rPr>
              <w:t>P</w:t>
            </w:r>
            <w:r w:rsidRPr="00663563">
              <w:t>.</w:t>
            </w:r>
            <w:proofErr w:type="spellStart"/>
            <w:r w:rsidRPr="00663563">
              <w:rPr>
                <w:lang w:val="en-US"/>
              </w:rPr>
              <w:t>Perfe</w:t>
            </w:r>
            <w:proofErr w:type="spellEnd"/>
            <w:r w:rsidRPr="00663563">
              <w:t>с</w:t>
            </w:r>
            <w:r w:rsidRPr="00663563">
              <w:rPr>
                <w:lang w:val="en-US"/>
              </w:rPr>
              <w:t>t</w:t>
            </w:r>
            <w:r w:rsidRPr="00663563">
              <w:t xml:space="preserve">, </w:t>
            </w:r>
            <w:r w:rsidRPr="00663563">
              <w:rPr>
                <w:lang w:val="en-US"/>
              </w:rPr>
              <w:t>P</w:t>
            </w:r>
            <w:r w:rsidRPr="00663563">
              <w:t xml:space="preserve">. </w:t>
            </w:r>
            <w:proofErr w:type="spellStart"/>
            <w:r w:rsidRPr="00663563">
              <w:rPr>
                <w:lang w:val="en-US"/>
              </w:rPr>
              <w:t>Perfe</w:t>
            </w:r>
            <w:proofErr w:type="spellEnd"/>
            <w:r w:rsidRPr="00663563">
              <w:t>с</w:t>
            </w:r>
            <w:proofErr w:type="spellStart"/>
            <w:r w:rsidRPr="00663563">
              <w:rPr>
                <w:lang w:val="en-US"/>
              </w:rPr>
              <w:t>tContinuous</w:t>
            </w:r>
            <w:proofErr w:type="spellEnd"/>
            <w:r w:rsidRPr="00663563">
              <w:t xml:space="preserve"> (наст. простое, длительное/ завершенное/ завершено-длит.). Анализ способов образования  сложносочиненных и сложноподчиненных </w:t>
            </w:r>
            <w:proofErr w:type="spellStart"/>
            <w:r w:rsidRPr="00663563">
              <w:t>предлож</w:t>
            </w:r>
            <w:proofErr w:type="spellEnd"/>
            <w:r w:rsidRPr="00663563">
              <w:t xml:space="preserve">-й. Чтение с </w:t>
            </w:r>
            <w:proofErr w:type="spellStart"/>
            <w:r w:rsidRPr="00663563">
              <w:t>извл</w:t>
            </w:r>
            <w:proofErr w:type="spellEnd"/>
            <w:r w:rsidRPr="00663563">
              <w:t xml:space="preserve">. основной информации. Краткое высказывание о фактах и событиях с использование идиом. </w:t>
            </w:r>
          </w:p>
        </w:tc>
      </w:tr>
      <w:tr w:rsidR="005B687C" w:rsidRPr="00DB37F3" w:rsidTr="00134017">
        <w:trPr>
          <w:trHeight w:val="145"/>
        </w:trPr>
        <w:tc>
          <w:tcPr>
            <w:tcW w:w="414" w:type="dxa"/>
          </w:tcPr>
          <w:p w:rsidR="005B687C" w:rsidRPr="00DB37F3" w:rsidRDefault="005B687C" w:rsidP="00A7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21" w:type="dxa"/>
          </w:tcPr>
          <w:p w:rsidR="005B687C" w:rsidRPr="00DB37F3" w:rsidRDefault="005B687C" w:rsidP="00A72FC8">
            <w:pPr>
              <w:spacing w:after="0"/>
              <w:rPr>
                <w:rFonts w:ascii="Times New Roman" w:hAnsi="Times New Roman"/>
              </w:rPr>
            </w:pPr>
            <w:r w:rsidRPr="00DB37F3">
              <w:rPr>
                <w:rFonts w:ascii="Times New Roman" w:hAnsi="Times New Roman"/>
              </w:rPr>
              <w:t>Жизнь  в космосе и на земле, в городе и  селе</w:t>
            </w:r>
          </w:p>
        </w:tc>
        <w:tc>
          <w:tcPr>
            <w:tcW w:w="691" w:type="dxa"/>
          </w:tcPr>
          <w:p w:rsidR="005B687C" w:rsidRPr="00DB37F3" w:rsidRDefault="005B687C" w:rsidP="00A72FC8">
            <w:pPr>
              <w:spacing w:after="0" w:line="240" w:lineRule="auto"/>
              <w:rPr>
                <w:sz w:val="24"/>
                <w:szCs w:val="24"/>
              </w:rPr>
            </w:pPr>
            <w:r w:rsidRPr="00DB37F3">
              <w:rPr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:rsidR="005B687C" w:rsidRPr="00DB37F3" w:rsidRDefault="005B687C" w:rsidP="00A7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– грамматический контроль №2</w:t>
            </w:r>
          </w:p>
          <w:p w:rsidR="005B687C" w:rsidRPr="00DB37F3" w:rsidRDefault="005B687C" w:rsidP="006635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навыка письма №1</w:t>
            </w:r>
          </w:p>
        </w:tc>
        <w:tc>
          <w:tcPr>
            <w:tcW w:w="6635" w:type="dxa"/>
          </w:tcPr>
          <w:p w:rsidR="005B687C" w:rsidRPr="00DB37F3" w:rsidRDefault="005B687C" w:rsidP="00663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текста; чтение  с пониманием основного содержания текста. Высказывание на основе прочитанного, описание работы космонавта с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опорн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Выполнение грамматических упражнений Чтение текста, ответы на вопросы по прочитанному. Обсуждение порядка написания письма, используемой лексики, поиск ключевых слов. Написание письма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неоф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. стиля по плану с опорой на образец. Чтение с извлечением нужной информации, работа со словарём, высказывание на основе 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>. Написание короткой статьи в журнал.</w:t>
            </w:r>
          </w:p>
        </w:tc>
      </w:tr>
      <w:tr w:rsidR="005B687C" w:rsidRPr="00DB37F3" w:rsidTr="00134017">
        <w:trPr>
          <w:trHeight w:val="145"/>
        </w:trPr>
        <w:tc>
          <w:tcPr>
            <w:tcW w:w="414" w:type="dxa"/>
          </w:tcPr>
          <w:p w:rsidR="005B687C" w:rsidRPr="00DB37F3" w:rsidRDefault="005B687C" w:rsidP="00A7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687C" w:rsidRPr="00DB37F3" w:rsidRDefault="005B687C" w:rsidP="00A7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21" w:type="dxa"/>
          </w:tcPr>
          <w:p w:rsidR="005B687C" w:rsidRPr="00DB37F3" w:rsidRDefault="005B687C" w:rsidP="00A72FC8">
            <w:pPr>
              <w:rPr>
                <w:rFonts w:ascii="Times New Roman" w:hAnsi="Times New Roman"/>
              </w:rPr>
            </w:pPr>
            <w:r w:rsidRPr="00DB37F3">
              <w:rPr>
                <w:rFonts w:ascii="Times New Roman" w:hAnsi="Times New Roman"/>
              </w:rPr>
              <w:t>Вселенная  и человек</w:t>
            </w:r>
          </w:p>
        </w:tc>
        <w:tc>
          <w:tcPr>
            <w:tcW w:w="691" w:type="dxa"/>
          </w:tcPr>
          <w:p w:rsidR="005B687C" w:rsidRPr="00DB37F3" w:rsidRDefault="005B687C" w:rsidP="00A72FC8">
            <w:pPr>
              <w:spacing w:after="0" w:line="240" w:lineRule="auto"/>
              <w:rPr>
                <w:sz w:val="24"/>
                <w:szCs w:val="24"/>
              </w:rPr>
            </w:pPr>
            <w:r w:rsidRPr="00DB37F3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5B687C" w:rsidRPr="00DB37F3" w:rsidRDefault="005B687C" w:rsidP="00A7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– грамматический контроль №3</w:t>
            </w:r>
            <w:r w:rsidRPr="00DB37F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B37F3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навыка чтения№2</w:t>
            </w:r>
          </w:p>
        </w:tc>
        <w:tc>
          <w:tcPr>
            <w:tcW w:w="6635" w:type="dxa"/>
          </w:tcPr>
          <w:p w:rsidR="005B687C" w:rsidRPr="00DB37F3" w:rsidRDefault="005B687C" w:rsidP="00663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 с  выборочным пониманием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необх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информ-ии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. Сравнительный анализ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прош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-врем. форм глагола. Выполнение грамматических упражнений, составление рассказа с использованием глаголов в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прош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. временах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 w:rsidRPr="00DB37F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Past Perfect - Past Perfect - Past Simple –Past Continuous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used to, would. 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Обсуждение порядка написания рассказа, анализ употребления </w:t>
            </w:r>
            <w:proofErr w:type="spellStart"/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прилагатель-ных</w:t>
            </w:r>
            <w:proofErr w:type="spellEnd"/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и наречий  в описаниях. Гр.: слова-связки. 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Чтение текста с полным пониманием,  установление логической последовательности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.  событий текста,  высказывание в связи с прочитанным</w:t>
            </w:r>
            <w:proofErr w:type="gramEnd"/>
          </w:p>
        </w:tc>
      </w:tr>
      <w:tr w:rsidR="005B687C" w:rsidRPr="00DB37F3" w:rsidTr="00134017">
        <w:trPr>
          <w:trHeight w:val="145"/>
        </w:trPr>
        <w:tc>
          <w:tcPr>
            <w:tcW w:w="414" w:type="dxa"/>
          </w:tcPr>
          <w:p w:rsidR="005B687C" w:rsidRPr="00DB37F3" w:rsidRDefault="005B687C" w:rsidP="00A7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21" w:type="dxa"/>
          </w:tcPr>
          <w:p w:rsidR="005B687C" w:rsidRPr="00DB37F3" w:rsidRDefault="005B687C" w:rsidP="00A72FC8">
            <w:pPr>
              <w:rPr>
                <w:rFonts w:ascii="Times New Roman" w:hAnsi="Times New Roman"/>
              </w:rPr>
            </w:pPr>
            <w:r w:rsidRPr="00DB37F3">
              <w:rPr>
                <w:rFonts w:ascii="Times New Roman" w:hAnsi="Times New Roman"/>
              </w:rPr>
              <w:t>Научно-технический прогресс</w:t>
            </w:r>
          </w:p>
        </w:tc>
        <w:tc>
          <w:tcPr>
            <w:tcW w:w="691" w:type="dxa"/>
          </w:tcPr>
          <w:p w:rsidR="005B687C" w:rsidRPr="00DB37F3" w:rsidRDefault="005B687C" w:rsidP="00A72FC8">
            <w:pPr>
              <w:spacing w:after="0" w:line="240" w:lineRule="auto"/>
              <w:rPr>
                <w:sz w:val="24"/>
                <w:szCs w:val="24"/>
              </w:rPr>
            </w:pPr>
            <w:r w:rsidRPr="00DB37F3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5B687C" w:rsidRPr="00DB37F3" w:rsidRDefault="005B687C" w:rsidP="00A7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– грамматический контроль №4</w:t>
            </w:r>
          </w:p>
          <w:p w:rsidR="005B687C" w:rsidRPr="00DB37F3" w:rsidRDefault="005B687C" w:rsidP="00A7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навыка  говорения№1</w:t>
            </w:r>
          </w:p>
        </w:tc>
        <w:tc>
          <w:tcPr>
            <w:tcW w:w="6635" w:type="dxa"/>
          </w:tcPr>
          <w:p w:rsidR="005B687C" w:rsidRPr="00DB37F3" w:rsidRDefault="005B687C" w:rsidP="00663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текста по заголовку и подзаголовкам;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ознаком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. чтение. Выбор заголовков для частей текста (выделение главной мысли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ообщение в связи с прочитанным текстом, выражение своего отношения к прочитанному.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 с  выборочным пониманием необходимой информации. Описание компьютерных частей по картинкам, восприятие текста на слух, драматизация диалога. Выполнение грамматических упражнений, употребление   в речи видовременных форм глагола  для выражения событий в будущем, 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begoing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Краткое высказывание о фактах и событиях с использование идиом. Выполняют упражнения, анализируют   короткие статьи, описывают события по образцу, используя материал изучаемой темы «Праздники».</w:t>
            </w:r>
          </w:p>
        </w:tc>
      </w:tr>
      <w:tr w:rsidR="005B687C" w:rsidRPr="00DB37F3" w:rsidTr="00134017">
        <w:trPr>
          <w:trHeight w:val="145"/>
        </w:trPr>
        <w:tc>
          <w:tcPr>
            <w:tcW w:w="414" w:type="dxa"/>
          </w:tcPr>
          <w:p w:rsidR="005B687C" w:rsidRPr="00DB37F3" w:rsidRDefault="005B687C" w:rsidP="00605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5B687C" w:rsidRPr="00DB37F3" w:rsidRDefault="005B687C" w:rsidP="006054F6">
            <w:pPr>
              <w:rPr>
                <w:rFonts w:ascii="Times New Roman" w:hAnsi="Times New Roman"/>
              </w:rPr>
            </w:pPr>
            <w:r w:rsidRPr="00DB37F3">
              <w:rPr>
                <w:rFonts w:ascii="Times New Roman" w:hAnsi="Times New Roman"/>
              </w:rPr>
              <w:t>Искусство и литература.</w:t>
            </w:r>
          </w:p>
        </w:tc>
        <w:tc>
          <w:tcPr>
            <w:tcW w:w="691" w:type="dxa"/>
          </w:tcPr>
          <w:p w:rsidR="005B687C" w:rsidRPr="00DB37F3" w:rsidRDefault="005B687C" w:rsidP="006054F6">
            <w:pPr>
              <w:spacing w:after="0" w:line="240" w:lineRule="auto"/>
              <w:rPr>
                <w:sz w:val="24"/>
                <w:szCs w:val="24"/>
              </w:rPr>
            </w:pPr>
            <w:r w:rsidRPr="00DB37F3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5B687C" w:rsidRPr="00DB37F3" w:rsidRDefault="005B687C" w:rsidP="0060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– грамматический контроль </w:t>
            </w:r>
            <w:r w:rsidRPr="00DB37F3">
              <w:rPr>
                <w:rFonts w:ascii="Times New Roman" w:hAnsi="Times New Roman"/>
                <w:sz w:val="24"/>
                <w:szCs w:val="24"/>
              </w:rPr>
              <w:lastRenderedPageBreak/>
              <w:t>№5</w:t>
            </w:r>
          </w:p>
          <w:p w:rsidR="005B687C" w:rsidRPr="00DB37F3" w:rsidRDefault="005B687C" w:rsidP="0060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навыка   аудирования№1</w:t>
            </w:r>
          </w:p>
        </w:tc>
        <w:tc>
          <w:tcPr>
            <w:tcW w:w="6635" w:type="dxa"/>
          </w:tcPr>
          <w:p w:rsidR="005B687C" w:rsidRPr="00DB37F3" w:rsidRDefault="005B687C" w:rsidP="00605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Прогнозирование содержания текста; чтение  с пониманием основного содержания текста. Сообщение в связи с прочитанным текстом, выражение своего отношения к 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 с  выборочным пониманием </w:t>
            </w:r>
            <w:r w:rsidRPr="00DB37F3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информации. Описание своих любимых музыкальных композиций при помощи новой лексики. Выполнение упражнений на образование</w:t>
            </w:r>
          </w:p>
          <w:p w:rsidR="005B687C" w:rsidRPr="00DB37F3" w:rsidRDefault="005B687C" w:rsidP="00663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>Сравнительная, превосходная степени, качеств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относит. прилагательные. Чтение, написание электронного письма. Анализ письма неофициального стиля.  Описание, рецензия на  любимые книгу/фильм</w:t>
            </w:r>
          </w:p>
        </w:tc>
      </w:tr>
      <w:tr w:rsidR="005B687C" w:rsidRPr="00DB37F3" w:rsidTr="00134017">
        <w:trPr>
          <w:trHeight w:val="5757"/>
        </w:trPr>
        <w:tc>
          <w:tcPr>
            <w:tcW w:w="414" w:type="dxa"/>
          </w:tcPr>
          <w:p w:rsidR="005B687C" w:rsidRPr="00DB37F3" w:rsidRDefault="005B687C" w:rsidP="006054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21" w:type="dxa"/>
          </w:tcPr>
          <w:p w:rsidR="005B687C" w:rsidRPr="00DB37F3" w:rsidRDefault="005B687C" w:rsidP="006054F6">
            <w:pPr>
              <w:rPr>
                <w:rFonts w:ascii="Times New Roman" w:hAnsi="Times New Roman"/>
              </w:rPr>
            </w:pPr>
            <w:r w:rsidRPr="00DB37F3">
              <w:rPr>
                <w:rFonts w:ascii="Times New Roman" w:hAnsi="Times New Roman"/>
              </w:rPr>
              <w:t>Город и  общественная жизнь.</w:t>
            </w:r>
          </w:p>
        </w:tc>
        <w:tc>
          <w:tcPr>
            <w:tcW w:w="691" w:type="dxa"/>
          </w:tcPr>
          <w:p w:rsidR="005B687C" w:rsidRPr="00DB37F3" w:rsidRDefault="005B687C" w:rsidP="006054F6">
            <w:pPr>
              <w:spacing w:after="0" w:line="240" w:lineRule="auto"/>
              <w:rPr>
                <w:sz w:val="24"/>
                <w:szCs w:val="24"/>
              </w:rPr>
            </w:pPr>
            <w:r w:rsidRPr="00DB37F3">
              <w:rPr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:rsidR="005B687C" w:rsidRPr="00DB37F3" w:rsidRDefault="005B687C" w:rsidP="006054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– грамматический контроль №6</w:t>
            </w:r>
          </w:p>
          <w:p w:rsidR="005B687C" w:rsidRPr="00DB37F3" w:rsidRDefault="005B687C" w:rsidP="006054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навыка  письма №2</w:t>
            </w:r>
          </w:p>
          <w:p w:rsidR="005B687C" w:rsidRPr="00DB37F3" w:rsidRDefault="005B687C" w:rsidP="006054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5" w:type="dxa"/>
          </w:tcPr>
          <w:p w:rsidR="005B687C" w:rsidRPr="00DB37F3" w:rsidRDefault="005B687C" w:rsidP="00590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текста; чтение  с пониманием основного содержания текста. Высказывание на основе 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, описание благотворительных фондов по вопросам и опорным ЛЕ. Сравнительный анализ образования  видовременных форм глаголов в страдательном  залоге. Выполнение грамматических упражнений, употребление   в речи видовременных форм глаголов в 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страдательном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залогеАнализ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 употребления возвратных местоимений, имеющих форму единственного или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множ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. числа;  употребление идиом с префиксом «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self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содержания,   с извлечением  заданной информации Краткое высказывание о  событиях на основе услышанного.  Анализ  значений фразового глагола ‘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’, способов  словообразования (абстрактные существительные) глаголов с  предлогами. Выполнение тренировочных упражнений. Чтение с извлечением нужной информации, работа со словарём, высказывание на основе 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>. Написание короткой статьи в журнал.</w:t>
            </w:r>
          </w:p>
        </w:tc>
      </w:tr>
      <w:tr w:rsidR="005B687C" w:rsidRPr="00DB37F3" w:rsidTr="00134017">
        <w:trPr>
          <w:trHeight w:val="6392"/>
        </w:trPr>
        <w:tc>
          <w:tcPr>
            <w:tcW w:w="414" w:type="dxa"/>
          </w:tcPr>
          <w:p w:rsidR="005B687C" w:rsidRPr="00DB37F3" w:rsidRDefault="005B687C" w:rsidP="00590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5B687C" w:rsidRPr="00DB37F3" w:rsidRDefault="005B687C" w:rsidP="005907FC">
            <w:pPr>
              <w:rPr>
                <w:rFonts w:ascii="Times New Roman" w:hAnsi="Times New Roman"/>
              </w:rPr>
            </w:pPr>
            <w:r w:rsidRPr="00DB37F3">
              <w:rPr>
                <w:rFonts w:ascii="Times New Roman" w:hAnsi="Times New Roman"/>
              </w:rPr>
              <w:t>Безопасность</w:t>
            </w:r>
          </w:p>
        </w:tc>
        <w:tc>
          <w:tcPr>
            <w:tcW w:w="691" w:type="dxa"/>
          </w:tcPr>
          <w:p w:rsidR="005B687C" w:rsidRPr="00DB37F3" w:rsidRDefault="005B687C" w:rsidP="005907FC">
            <w:pPr>
              <w:spacing w:after="0" w:line="240" w:lineRule="auto"/>
              <w:rPr>
                <w:sz w:val="24"/>
                <w:szCs w:val="24"/>
              </w:rPr>
            </w:pPr>
            <w:r w:rsidRPr="00DB37F3">
              <w:rPr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:rsidR="005B687C" w:rsidRPr="00DB37F3" w:rsidRDefault="005B687C" w:rsidP="005907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– грамматический контроль №7</w:t>
            </w:r>
          </w:p>
          <w:p w:rsidR="005B687C" w:rsidRPr="00DB37F3" w:rsidRDefault="005B687C" w:rsidP="005907FC">
            <w:pPr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навыка  говорения№2</w:t>
            </w:r>
          </w:p>
        </w:tc>
        <w:tc>
          <w:tcPr>
            <w:tcW w:w="6635" w:type="dxa"/>
          </w:tcPr>
          <w:p w:rsidR="005B687C" w:rsidRPr="00DB37F3" w:rsidRDefault="005B687C" w:rsidP="00663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текста; поисковое, изучающее  чтение,  выполнение задания на множественный выбор, работа со словарем, сообщение в связи с прочитанным, выражение своего отношения к 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. Чтение  диалога, подстановка пропущенных  фраз. Восприятие текста на слух, драматизация диалога.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 с  выборочным пониманием необходимой информации. Сравнительный анализ условных придаточных предложений реального и нереального типа. Конструкция</w:t>
            </w:r>
            <w:proofErr w:type="gramStart"/>
            <w:r w:rsidRPr="00DB37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37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wish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 /</w:t>
            </w:r>
            <w:r w:rsidRPr="00DB37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If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37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only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..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Выполнение грамматических упражнений. Обсуждение порядка написания письма «за» и  «против», анализ употребления прилагательных и наречий  в описаниях. Выражение последовательности событий в сложноподчиненных предложениях 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DB37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when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B37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while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B37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assoonas</w:t>
            </w:r>
            <w:proofErr w:type="spellEnd"/>
            <w:r w:rsidRPr="00DB37F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B37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before</w:t>
            </w:r>
            <w:r w:rsidRPr="00DB37F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.  Анализ способов словообразования глаголов от существительных/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-х, значений фразового глагола ‘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keep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 ’. Выполнение тренировочных упражнений. Чтение текста с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извлеч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-м нужной информации,  выполнение задания на словообразование, работа со словарём,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используя языковую догадку.  Короткое сообщение о диких животных нашей страны.</w:t>
            </w:r>
          </w:p>
        </w:tc>
      </w:tr>
      <w:tr w:rsidR="005B687C" w:rsidRPr="00DB37F3" w:rsidTr="00134017">
        <w:trPr>
          <w:trHeight w:val="1275"/>
        </w:trPr>
        <w:tc>
          <w:tcPr>
            <w:tcW w:w="414" w:type="dxa"/>
          </w:tcPr>
          <w:p w:rsidR="005B687C" w:rsidRPr="00DB37F3" w:rsidRDefault="005B687C" w:rsidP="00590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21" w:type="dxa"/>
          </w:tcPr>
          <w:p w:rsidR="005B687C" w:rsidRPr="00DB37F3" w:rsidRDefault="005B687C" w:rsidP="005907FC">
            <w:pPr>
              <w:rPr>
                <w:rFonts w:ascii="Times New Roman" w:hAnsi="Times New Roman"/>
              </w:rPr>
            </w:pPr>
            <w:r w:rsidRPr="00DB37F3">
              <w:rPr>
                <w:rFonts w:ascii="Times New Roman" w:hAnsi="Times New Roman"/>
              </w:rPr>
              <w:t>Преодоление трудностей.</w:t>
            </w:r>
          </w:p>
        </w:tc>
        <w:tc>
          <w:tcPr>
            <w:tcW w:w="691" w:type="dxa"/>
          </w:tcPr>
          <w:p w:rsidR="005B687C" w:rsidRPr="00DB37F3" w:rsidRDefault="005B687C" w:rsidP="005907FC">
            <w:pPr>
              <w:spacing w:after="0" w:line="240" w:lineRule="auto"/>
              <w:rPr>
                <w:sz w:val="24"/>
                <w:szCs w:val="24"/>
              </w:rPr>
            </w:pPr>
            <w:r w:rsidRPr="00DB37F3">
              <w:rPr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:rsidR="005B687C" w:rsidRPr="00DB37F3" w:rsidRDefault="005B687C" w:rsidP="006635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– грамматический контроль №7</w:t>
            </w:r>
            <w:r w:rsidRPr="00DB37F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B37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 навыка   </w:t>
            </w:r>
            <w:proofErr w:type="spellStart"/>
            <w:r w:rsidRPr="00DB37F3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аудирования</w:t>
            </w:r>
            <w:proofErr w:type="spellEnd"/>
            <w:r w:rsidRPr="00DB37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№2</w:t>
            </w:r>
          </w:p>
        </w:tc>
        <w:tc>
          <w:tcPr>
            <w:tcW w:w="6635" w:type="dxa"/>
          </w:tcPr>
          <w:p w:rsidR="005B687C" w:rsidRPr="00DB37F3" w:rsidRDefault="005B687C" w:rsidP="00663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7F3">
              <w:rPr>
                <w:rFonts w:ascii="Times New Roman" w:hAnsi="Times New Roman"/>
                <w:sz w:val="24"/>
                <w:szCs w:val="24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Использование лексики по теме, фраз повседневного обихода «одобрение /неодобрение» Сравнительный анализ употребления   распознавания и понимания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>-временных форм глаголов в прямой и косвенной речи,  вопросит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>редложения  в косвенной речи. Выполнение грамматических упражнений. Заметка в международный журнал Словообразование, фр. глагол ‘</w:t>
            </w:r>
            <w:r w:rsidRPr="00DB37F3">
              <w:rPr>
                <w:rFonts w:ascii="Times New Roman" w:hAnsi="Times New Roman"/>
                <w:sz w:val="24"/>
                <w:szCs w:val="24"/>
                <w:lang w:val="en-US"/>
              </w:rPr>
              <w:t>carry</w:t>
            </w:r>
            <w:r w:rsidRPr="00DB37F3">
              <w:rPr>
                <w:rFonts w:ascii="Times New Roman" w:hAnsi="Times New Roman"/>
                <w:sz w:val="24"/>
                <w:szCs w:val="24"/>
              </w:rPr>
              <w:t xml:space="preserve"> ’, гл. с  предлогами, </w:t>
            </w:r>
            <w:proofErr w:type="spellStart"/>
            <w:r w:rsidRPr="00DB37F3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-врем. формы глаголов. Короткое сообщение об известных людях нашей страны. Заметка в </w:t>
            </w:r>
            <w:proofErr w:type="spellStart"/>
            <w:proofErr w:type="gramStart"/>
            <w:r w:rsidRPr="00DB37F3">
              <w:rPr>
                <w:rFonts w:ascii="Times New Roman" w:hAnsi="Times New Roman"/>
                <w:sz w:val="24"/>
                <w:szCs w:val="24"/>
              </w:rPr>
              <w:t>международ-ный</w:t>
            </w:r>
            <w:proofErr w:type="spellEnd"/>
            <w:proofErr w:type="gramEnd"/>
            <w:r w:rsidRPr="00DB37F3">
              <w:rPr>
                <w:rFonts w:ascii="Times New Roman" w:hAnsi="Times New Roman"/>
                <w:sz w:val="24"/>
                <w:szCs w:val="24"/>
              </w:rPr>
              <w:t xml:space="preserve"> журнал (об Антарктике).</w:t>
            </w:r>
          </w:p>
        </w:tc>
      </w:tr>
      <w:tr w:rsidR="005B687C" w:rsidRPr="00DB37F3" w:rsidTr="000A4D47">
        <w:trPr>
          <w:trHeight w:val="287"/>
        </w:trPr>
        <w:tc>
          <w:tcPr>
            <w:tcW w:w="1935" w:type="dxa"/>
            <w:gridSpan w:val="2"/>
          </w:tcPr>
          <w:p w:rsidR="005B687C" w:rsidRPr="00DB37F3" w:rsidRDefault="005B687C" w:rsidP="000A4D47">
            <w:pPr>
              <w:rPr>
                <w:rFonts w:ascii="Times New Roman" w:hAnsi="Times New Roman"/>
              </w:rPr>
            </w:pPr>
            <w:r w:rsidRPr="00DB37F3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691" w:type="dxa"/>
          </w:tcPr>
          <w:p w:rsidR="005B687C" w:rsidRPr="00DB37F3" w:rsidRDefault="005B687C" w:rsidP="005907FC">
            <w:pPr>
              <w:spacing w:after="0" w:line="240" w:lineRule="auto"/>
              <w:rPr>
                <w:sz w:val="24"/>
                <w:szCs w:val="24"/>
              </w:rPr>
            </w:pPr>
            <w:r w:rsidRPr="00DB37F3">
              <w:rPr>
                <w:rFonts w:ascii="Times New Roman" w:hAnsi="Times New Roman"/>
              </w:rPr>
              <w:t>102</w:t>
            </w:r>
          </w:p>
        </w:tc>
        <w:tc>
          <w:tcPr>
            <w:tcW w:w="8017" w:type="dxa"/>
            <w:gridSpan w:val="2"/>
          </w:tcPr>
          <w:p w:rsidR="005B687C" w:rsidRPr="00DB37F3" w:rsidRDefault="005B687C" w:rsidP="006635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87C" w:rsidRPr="00C01149" w:rsidRDefault="005B687C">
      <w:pPr>
        <w:rPr>
          <w:color w:val="000000"/>
        </w:rPr>
      </w:pPr>
    </w:p>
    <w:p w:rsidR="005B687C" w:rsidRPr="00C01149" w:rsidRDefault="005B687C">
      <w:pPr>
        <w:rPr>
          <w:color w:val="000000"/>
        </w:rPr>
      </w:pPr>
    </w:p>
    <w:sectPr w:rsidR="005B687C" w:rsidRPr="00C01149" w:rsidSect="00134017">
      <w:pgSz w:w="11906" w:h="16838"/>
      <w:pgMar w:top="851" w:right="680" w:bottom="794" w:left="119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C4" w:rsidRDefault="000648C4" w:rsidP="00134017">
      <w:pPr>
        <w:spacing w:after="0" w:line="240" w:lineRule="auto"/>
      </w:pPr>
      <w:r>
        <w:separator/>
      </w:r>
    </w:p>
  </w:endnote>
  <w:endnote w:type="continuationSeparator" w:id="0">
    <w:p w:rsidR="000648C4" w:rsidRDefault="000648C4" w:rsidP="0013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C4" w:rsidRDefault="000648C4" w:rsidP="00134017">
      <w:pPr>
        <w:spacing w:after="0" w:line="240" w:lineRule="auto"/>
      </w:pPr>
      <w:r>
        <w:separator/>
      </w:r>
    </w:p>
  </w:footnote>
  <w:footnote w:type="continuationSeparator" w:id="0">
    <w:p w:rsidR="000648C4" w:rsidRDefault="000648C4" w:rsidP="0013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D446EF9"/>
    <w:multiLevelType w:val="hybridMultilevel"/>
    <w:tmpl w:val="06F2DE08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40ECB"/>
    <w:multiLevelType w:val="hybridMultilevel"/>
    <w:tmpl w:val="8084B1F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A895CE3"/>
    <w:multiLevelType w:val="hybridMultilevel"/>
    <w:tmpl w:val="4FFA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6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14"/>
  </w:num>
  <w:num w:numId="5">
    <w:abstractNumId w:val="1"/>
  </w:num>
  <w:num w:numId="6">
    <w:abstractNumId w:val="16"/>
  </w:num>
  <w:num w:numId="7">
    <w:abstractNumId w:val="5"/>
  </w:num>
  <w:num w:numId="8">
    <w:abstractNumId w:val="0"/>
  </w:num>
  <w:num w:numId="9">
    <w:abstractNumId w:val="8"/>
  </w:num>
  <w:num w:numId="10">
    <w:abstractNumId w:val="15"/>
  </w:num>
  <w:num w:numId="11">
    <w:abstractNumId w:val="4"/>
  </w:num>
  <w:num w:numId="12">
    <w:abstractNumId w:val="2"/>
  </w:num>
  <w:num w:numId="13">
    <w:abstractNumId w:val="7"/>
  </w:num>
  <w:num w:numId="14">
    <w:abstractNumId w:val="3"/>
  </w:num>
  <w:num w:numId="15">
    <w:abstractNumId w:val="10"/>
  </w:num>
  <w:num w:numId="16">
    <w:abstractNumId w:val="11"/>
  </w:num>
  <w:num w:numId="17">
    <w:abstractNumId w:val="1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AE2"/>
    <w:rsid w:val="00026823"/>
    <w:rsid w:val="0006358E"/>
    <w:rsid w:val="000648C4"/>
    <w:rsid w:val="00067C29"/>
    <w:rsid w:val="00094851"/>
    <w:rsid w:val="00097F37"/>
    <w:rsid w:val="000A4D47"/>
    <w:rsid w:val="000C7F91"/>
    <w:rsid w:val="000F4839"/>
    <w:rsid w:val="00134017"/>
    <w:rsid w:val="00154064"/>
    <w:rsid w:val="00186A3C"/>
    <w:rsid w:val="00186A98"/>
    <w:rsid w:val="001B012C"/>
    <w:rsid w:val="001B2D5A"/>
    <w:rsid w:val="00204279"/>
    <w:rsid w:val="00235B1D"/>
    <w:rsid w:val="002A1893"/>
    <w:rsid w:val="002E6610"/>
    <w:rsid w:val="002E6C3C"/>
    <w:rsid w:val="003D6296"/>
    <w:rsid w:val="003F0226"/>
    <w:rsid w:val="0046757C"/>
    <w:rsid w:val="00474112"/>
    <w:rsid w:val="004819FC"/>
    <w:rsid w:val="004848A2"/>
    <w:rsid w:val="004D6E82"/>
    <w:rsid w:val="00534C28"/>
    <w:rsid w:val="005552AD"/>
    <w:rsid w:val="00567223"/>
    <w:rsid w:val="005907FC"/>
    <w:rsid w:val="005B687C"/>
    <w:rsid w:val="006054F6"/>
    <w:rsid w:val="00607059"/>
    <w:rsid w:val="00663563"/>
    <w:rsid w:val="006B2DF4"/>
    <w:rsid w:val="006B4602"/>
    <w:rsid w:val="006F202C"/>
    <w:rsid w:val="00706129"/>
    <w:rsid w:val="00707B4B"/>
    <w:rsid w:val="007201C0"/>
    <w:rsid w:val="0074587E"/>
    <w:rsid w:val="0077107C"/>
    <w:rsid w:val="007B4607"/>
    <w:rsid w:val="007E63B4"/>
    <w:rsid w:val="00805815"/>
    <w:rsid w:val="008C636B"/>
    <w:rsid w:val="00907C90"/>
    <w:rsid w:val="00935F88"/>
    <w:rsid w:val="00983C69"/>
    <w:rsid w:val="009F288E"/>
    <w:rsid w:val="00A04657"/>
    <w:rsid w:val="00A41D01"/>
    <w:rsid w:val="00A72FC8"/>
    <w:rsid w:val="00A91B5C"/>
    <w:rsid w:val="00BB425A"/>
    <w:rsid w:val="00BD52F9"/>
    <w:rsid w:val="00BE4864"/>
    <w:rsid w:val="00C01149"/>
    <w:rsid w:val="00C03EB5"/>
    <w:rsid w:val="00C532CB"/>
    <w:rsid w:val="00D13939"/>
    <w:rsid w:val="00D46155"/>
    <w:rsid w:val="00D605C0"/>
    <w:rsid w:val="00DB37F3"/>
    <w:rsid w:val="00DE3569"/>
    <w:rsid w:val="00E05DCF"/>
    <w:rsid w:val="00E55230"/>
    <w:rsid w:val="00E73CBD"/>
    <w:rsid w:val="00E9115F"/>
    <w:rsid w:val="00EC56B8"/>
    <w:rsid w:val="00ED099C"/>
    <w:rsid w:val="00ED1857"/>
    <w:rsid w:val="00EE0A8B"/>
    <w:rsid w:val="00EE53FA"/>
    <w:rsid w:val="00EE56F4"/>
    <w:rsid w:val="00FC146F"/>
    <w:rsid w:val="00FE7A35"/>
    <w:rsid w:val="00FF2AE2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E7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E7A35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FE7A35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05815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05815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05815"/>
    <w:rPr>
      <w:b/>
    </w:rPr>
  </w:style>
  <w:style w:type="character" w:customStyle="1" w:styleId="ListLabel1">
    <w:name w:val="ListLabel 1"/>
    <w:uiPriority w:val="99"/>
    <w:rsid w:val="00805815"/>
    <w:rPr>
      <w:rFonts w:eastAsia="Times New Roman"/>
    </w:rPr>
  </w:style>
  <w:style w:type="character" w:customStyle="1" w:styleId="ListLabel2">
    <w:name w:val="ListLabel 2"/>
    <w:uiPriority w:val="99"/>
    <w:rsid w:val="00805815"/>
    <w:rPr>
      <w:rFonts w:eastAsia="Times New Roman"/>
    </w:rPr>
  </w:style>
  <w:style w:type="character" w:customStyle="1" w:styleId="ListLabel3">
    <w:name w:val="ListLabel 3"/>
    <w:uiPriority w:val="99"/>
    <w:rsid w:val="00805815"/>
    <w:rPr>
      <w:rFonts w:eastAsia="Times New Roman"/>
      <w:color w:val="00000A"/>
    </w:rPr>
  </w:style>
  <w:style w:type="character" w:customStyle="1" w:styleId="ListLabel4">
    <w:name w:val="ListLabel 4"/>
    <w:uiPriority w:val="99"/>
    <w:rsid w:val="00805815"/>
  </w:style>
  <w:style w:type="character" w:customStyle="1" w:styleId="a4">
    <w:name w:val="Выделение жирным"/>
    <w:uiPriority w:val="99"/>
    <w:rsid w:val="00805815"/>
    <w:rPr>
      <w:b/>
    </w:rPr>
  </w:style>
  <w:style w:type="character" w:customStyle="1" w:styleId="WW8Num25z0">
    <w:name w:val="WW8Num25z0"/>
    <w:uiPriority w:val="99"/>
    <w:rsid w:val="00805815"/>
    <w:rPr>
      <w:sz w:val="28"/>
    </w:rPr>
  </w:style>
  <w:style w:type="character" w:customStyle="1" w:styleId="WW8Num25z2">
    <w:name w:val="WW8Num25z2"/>
    <w:uiPriority w:val="99"/>
    <w:rsid w:val="00805815"/>
  </w:style>
  <w:style w:type="character" w:customStyle="1" w:styleId="WW8Num25z3">
    <w:name w:val="WW8Num25z3"/>
    <w:uiPriority w:val="99"/>
    <w:rsid w:val="00805815"/>
  </w:style>
  <w:style w:type="character" w:customStyle="1" w:styleId="WW8Num25z4">
    <w:name w:val="WW8Num25z4"/>
    <w:uiPriority w:val="99"/>
    <w:rsid w:val="00805815"/>
  </w:style>
  <w:style w:type="character" w:customStyle="1" w:styleId="WW8Num25z5">
    <w:name w:val="WW8Num25z5"/>
    <w:uiPriority w:val="99"/>
    <w:rsid w:val="00805815"/>
  </w:style>
  <w:style w:type="character" w:customStyle="1" w:styleId="WW8Num25z6">
    <w:name w:val="WW8Num25z6"/>
    <w:uiPriority w:val="99"/>
    <w:rsid w:val="00805815"/>
  </w:style>
  <w:style w:type="character" w:customStyle="1" w:styleId="WW8Num25z7">
    <w:name w:val="WW8Num25z7"/>
    <w:uiPriority w:val="99"/>
    <w:rsid w:val="00805815"/>
  </w:style>
  <w:style w:type="character" w:customStyle="1" w:styleId="WW8Num25z8">
    <w:name w:val="WW8Num25z8"/>
    <w:uiPriority w:val="99"/>
    <w:rsid w:val="00805815"/>
  </w:style>
  <w:style w:type="paragraph" w:customStyle="1" w:styleId="a5">
    <w:name w:val="Заголовок"/>
    <w:basedOn w:val="a"/>
    <w:next w:val="a6"/>
    <w:uiPriority w:val="99"/>
    <w:rsid w:val="0080581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805815"/>
    <w:pPr>
      <w:suppressAutoHyphens/>
      <w:spacing w:after="140" w:line="288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805815"/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6"/>
    <w:uiPriority w:val="99"/>
    <w:rsid w:val="00805815"/>
    <w:rPr>
      <w:rFonts w:cs="Mangal"/>
    </w:rPr>
  </w:style>
  <w:style w:type="paragraph" w:styleId="a9">
    <w:name w:val="Title"/>
    <w:basedOn w:val="a"/>
    <w:link w:val="aa"/>
    <w:uiPriority w:val="99"/>
    <w:qFormat/>
    <w:rsid w:val="0080581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805815"/>
    <w:rPr>
      <w:rFonts w:ascii="Times New Roman" w:hAnsi="Times New Roman"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805815"/>
    <w:pPr>
      <w:suppressAutoHyphens/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ab">
    <w:name w:val="index heading"/>
    <w:basedOn w:val="a"/>
    <w:uiPriority w:val="99"/>
    <w:rsid w:val="00805815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05815"/>
    <w:pPr>
      <w:suppressAutoHyphens/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80581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05815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Основной"/>
    <w:basedOn w:val="a"/>
    <w:link w:val="ad"/>
    <w:uiPriority w:val="99"/>
    <w:rsid w:val="00805815"/>
    <w:pPr>
      <w:suppressAutoHyphens/>
      <w:spacing w:after="0" w:line="360" w:lineRule="auto"/>
      <w:jc w:val="both"/>
    </w:pPr>
    <w:rPr>
      <w:sz w:val="24"/>
      <w:szCs w:val="20"/>
    </w:rPr>
  </w:style>
  <w:style w:type="paragraph" w:customStyle="1" w:styleId="ae">
    <w:name w:val="Содержимое врезки"/>
    <w:basedOn w:val="a"/>
    <w:uiPriority w:val="99"/>
    <w:rsid w:val="00805815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80581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805815"/>
    <w:rPr>
      <w:rFonts w:ascii="Times New Roman" w:hAnsi="Times New Roman"/>
      <w:sz w:val="24"/>
      <w:u w:val="none"/>
      <w:effect w:val="none"/>
    </w:rPr>
  </w:style>
  <w:style w:type="paragraph" w:styleId="af">
    <w:name w:val="header"/>
    <w:basedOn w:val="a"/>
    <w:link w:val="af0"/>
    <w:uiPriority w:val="99"/>
    <w:rsid w:val="00805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805815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805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link w:val="af1"/>
    <w:uiPriority w:val="99"/>
    <w:locked/>
    <w:rsid w:val="00805815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805815"/>
  </w:style>
  <w:style w:type="paragraph" w:customStyle="1" w:styleId="p2">
    <w:name w:val="p2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uiPriority w:val="99"/>
    <w:rsid w:val="00805815"/>
  </w:style>
  <w:style w:type="paragraph" w:customStyle="1" w:styleId="p5">
    <w:name w:val="p5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805815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805815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99"/>
    <w:rsid w:val="0080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805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05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805815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locked/>
    <w:rsid w:val="00805815"/>
    <w:rPr>
      <w:rFonts w:ascii="Tahoma" w:hAnsi="Tahoma" w:cs="Tahoma"/>
      <w:sz w:val="16"/>
      <w:szCs w:val="16"/>
    </w:rPr>
  </w:style>
  <w:style w:type="character" w:styleId="af8">
    <w:name w:val="Emphasis"/>
    <w:uiPriority w:val="99"/>
    <w:qFormat/>
    <w:rsid w:val="00805815"/>
    <w:rPr>
      <w:rFonts w:cs="Times New Roman"/>
      <w:i/>
    </w:rPr>
  </w:style>
  <w:style w:type="paragraph" w:styleId="af9">
    <w:name w:val="No Spacing"/>
    <w:link w:val="afa"/>
    <w:uiPriority w:val="99"/>
    <w:qFormat/>
    <w:rsid w:val="00805815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styleId="afb">
    <w:name w:val="Hyperlink"/>
    <w:uiPriority w:val="99"/>
    <w:semiHidden/>
    <w:rsid w:val="00805815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805815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44"/>
      <w:szCs w:val="44"/>
    </w:rPr>
  </w:style>
  <w:style w:type="paragraph" w:customStyle="1" w:styleId="xl64">
    <w:name w:val="xl64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customStyle="1" w:styleId="xl65">
    <w:name w:val="xl65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customStyle="1" w:styleId="xl66">
    <w:name w:val="xl66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8058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customStyle="1" w:styleId="xl69">
    <w:name w:val="xl69"/>
    <w:basedOn w:val="a"/>
    <w:uiPriority w:val="99"/>
    <w:rsid w:val="008058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customStyle="1" w:styleId="xl70">
    <w:name w:val="xl70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uiPriority w:val="99"/>
    <w:rsid w:val="008058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uiPriority w:val="99"/>
    <w:rsid w:val="008058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uiPriority w:val="99"/>
    <w:rsid w:val="008058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uiPriority w:val="99"/>
    <w:rsid w:val="008058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uiPriority w:val="99"/>
    <w:rsid w:val="008058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uiPriority w:val="99"/>
    <w:rsid w:val="008058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customStyle="1" w:styleId="xl79">
    <w:name w:val="xl79"/>
    <w:basedOn w:val="a"/>
    <w:uiPriority w:val="99"/>
    <w:rsid w:val="008058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customStyle="1" w:styleId="xl80">
    <w:name w:val="xl80"/>
    <w:basedOn w:val="a"/>
    <w:uiPriority w:val="99"/>
    <w:rsid w:val="008058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styleId="afd">
    <w:name w:val="Normal (Web)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page number"/>
    <w:uiPriority w:val="99"/>
    <w:semiHidden/>
    <w:rsid w:val="00805815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805815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805815"/>
    <w:rPr>
      <w:rFonts w:ascii="Times New Roman" w:hAnsi="Times New Roman" w:cs="Times New Roman"/>
      <w:sz w:val="20"/>
      <w:szCs w:val="20"/>
    </w:rPr>
  </w:style>
  <w:style w:type="character" w:styleId="aff1">
    <w:name w:val="footnote reference"/>
    <w:uiPriority w:val="99"/>
    <w:semiHidden/>
    <w:rsid w:val="00805815"/>
    <w:rPr>
      <w:rFonts w:ascii="Times New Roman" w:hAnsi="Times New Roman" w:cs="Times New Roman"/>
      <w:vertAlign w:val="superscript"/>
    </w:rPr>
  </w:style>
  <w:style w:type="character" w:customStyle="1" w:styleId="afa">
    <w:name w:val="Без интервала Знак"/>
    <w:link w:val="af9"/>
    <w:uiPriority w:val="99"/>
    <w:locked/>
    <w:rsid w:val="00805815"/>
    <w:rPr>
      <w:rFonts w:ascii="Times New Roman" w:eastAsia="Times New Roman" w:hAnsi="Times New Roman"/>
      <w:sz w:val="22"/>
      <w:lang w:val="ru-RU" w:eastAsia="ru-RU"/>
    </w:rPr>
  </w:style>
  <w:style w:type="paragraph" w:customStyle="1" w:styleId="aff2">
    <w:name w:val="Буллит"/>
    <w:basedOn w:val="a"/>
    <w:link w:val="aff3"/>
    <w:uiPriority w:val="99"/>
    <w:rsid w:val="0080581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80581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4">
    <w:name w:val="Курсив"/>
    <w:basedOn w:val="ac"/>
    <w:uiPriority w:val="99"/>
    <w:rsid w:val="00805815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2"/>
    <w:uiPriority w:val="99"/>
    <w:rsid w:val="00805815"/>
    <w:rPr>
      <w:i/>
      <w:iCs/>
    </w:rPr>
  </w:style>
  <w:style w:type="paragraph" w:styleId="aff6">
    <w:name w:val="Message Header"/>
    <w:basedOn w:val="a"/>
    <w:link w:val="aff7"/>
    <w:uiPriority w:val="99"/>
    <w:rsid w:val="00805815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MessageHeaderChar">
    <w:name w:val="Message Header Char"/>
    <w:uiPriority w:val="99"/>
    <w:semiHidden/>
    <w:locked/>
    <w:rsid w:val="00805815"/>
    <w:rPr>
      <w:rFonts w:ascii="Cambria" w:hAnsi="Cambria"/>
      <w:sz w:val="24"/>
      <w:shd w:val="pct20" w:color="auto" w:fill="auto"/>
    </w:rPr>
  </w:style>
  <w:style w:type="character" w:customStyle="1" w:styleId="aff7">
    <w:name w:val="Шапка Знак"/>
    <w:link w:val="aff6"/>
    <w:uiPriority w:val="99"/>
    <w:locked/>
    <w:rsid w:val="00805815"/>
    <w:rPr>
      <w:rFonts w:ascii="NewtonCSanPin" w:eastAsia="Times New Roman" w:hAnsi="NewtonCSanPin" w:cs="NewtonCSanPin"/>
      <w:b/>
      <w:bCs/>
      <w:color w:val="000000"/>
      <w:sz w:val="19"/>
      <w:szCs w:val="19"/>
    </w:rPr>
  </w:style>
  <w:style w:type="paragraph" w:customStyle="1" w:styleId="aff8">
    <w:name w:val="Подзаг"/>
    <w:basedOn w:val="ac"/>
    <w:uiPriority w:val="99"/>
    <w:rsid w:val="00805815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hAnsi="NewtonCSanPin"/>
      <w:b/>
      <w:bCs/>
      <w:i/>
      <w:iCs/>
      <w:color w:val="000000"/>
      <w:sz w:val="21"/>
      <w:szCs w:val="21"/>
    </w:rPr>
  </w:style>
  <w:style w:type="character" w:customStyle="1" w:styleId="aff3">
    <w:name w:val="Буллит Знак"/>
    <w:link w:val="aff2"/>
    <w:uiPriority w:val="99"/>
    <w:locked/>
    <w:rsid w:val="00805815"/>
    <w:rPr>
      <w:rFonts w:ascii="NewtonCSanPin" w:eastAsia="Times New Roman" w:hAnsi="NewtonCSanPin"/>
      <w:color w:val="000000"/>
      <w:sz w:val="21"/>
    </w:rPr>
  </w:style>
  <w:style w:type="character" w:customStyle="1" w:styleId="Zag11">
    <w:name w:val="Zag_11"/>
    <w:uiPriority w:val="99"/>
    <w:rsid w:val="00805815"/>
    <w:rPr>
      <w:color w:val="000000"/>
      <w:w w:val="100"/>
    </w:rPr>
  </w:style>
  <w:style w:type="character" w:customStyle="1" w:styleId="ad">
    <w:name w:val="Основной Знак"/>
    <w:link w:val="ac"/>
    <w:uiPriority w:val="99"/>
    <w:locked/>
    <w:rsid w:val="00805815"/>
    <w:rPr>
      <w:rFonts w:ascii="Calibri" w:hAnsi="Calibri"/>
      <w:sz w:val="20"/>
    </w:rPr>
  </w:style>
  <w:style w:type="paragraph" w:customStyle="1" w:styleId="21">
    <w:name w:val="Средняя сетка 21"/>
    <w:basedOn w:val="a"/>
    <w:uiPriority w:val="99"/>
    <w:rsid w:val="00805815"/>
    <w:pPr>
      <w:numPr>
        <w:numId w:val="8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styleId="aff9">
    <w:name w:val="Body Text Indent"/>
    <w:basedOn w:val="a"/>
    <w:link w:val="affa"/>
    <w:uiPriority w:val="99"/>
    <w:rsid w:val="00805815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805815"/>
    <w:rPr>
      <w:rFonts w:ascii="Times New Roman" w:hAnsi="Times New Roman"/>
      <w:sz w:val="24"/>
    </w:rPr>
  </w:style>
  <w:style w:type="character" w:customStyle="1" w:styleId="affa">
    <w:name w:val="Основной текст с отступом Знак"/>
    <w:link w:val="aff9"/>
    <w:uiPriority w:val="99"/>
    <w:locked/>
    <w:rsid w:val="00805815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805815"/>
    <w:rPr>
      <w:rFonts w:ascii="Times New Roman" w:hAnsi="Times New Roman"/>
      <w:sz w:val="24"/>
      <w:lang w:eastAsia="ru-RU"/>
    </w:rPr>
  </w:style>
  <w:style w:type="character" w:customStyle="1" w:styleId="affb">
    <w:name w:val="Знак Знак"/>
    <w:uiPriority w:val="99"/>
    <w:semiHidden/>
    <w:rsid w:val="00805815"/>
    <w:rPr>
      <w:rFonts w:ascii="Tahoma" w:hAnsi="Tahoma"/>
      <w:sz w:val="16"/>
      <w:lang w:eastAsia="ru-RU"/>
    </w:rPr>
  </w:style>
  <w:style w:type="paragraph" w:customStyle="1" w:styleId="Default">
    <w:name w:val="Default"/>
    <w:uiPriority w:val="99"/>
    <w:rsid w:val="00805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нак Знак2"/>
    <w:uiPriority w:val="99"/>
    <w:rsid w:val="00805815"/>
    <w:rPr>
      <w:rFonts w:ascii="Times New Roman" w:hAnsi="Times New Roman"/>
      <w:sz w:val="24"/>
      <w:lang w:eastAsia="ru-RU"/>
    </w:rPr>
  </w:style>
  <w:style w:type="table" w:customStyle="1" w:styleId="210">
    <w:name w:val="Сетка таблицы21"/>
    <w:uiPriority w:val="99"/>
    <w:rsid w:val="0066356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8</Pages>
  <Words>2652</Words>
  <Characters>15123</Characters>
  <Application>Microsoft Office Word</Application>
  <DocSecurity>0</DocSecurity>
  <Lines>126</Lines>
  <Paragraphs>35</Paragraphs>
  <ScaleCrop>false</ScaleCrop>
  <Company/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Мусифулина София Раульевна</cp:lastModifiedBy>
  <cp:revision>28</cp:revision>
  <cp:lastPrinted>2018-05-20T00:59:00Z</cp:lastPrinted>
  <dcterms:created xsi:type="dcterms:W3CDTF">2018-05-18T12:32:00Z</dcterms:created>
  <dcterms:modified xsi:type="dcterms:W3CDTF">2019-12-07T04:47:00Z</dcterms:modified>
</cp:coreProperties>
</file>