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5"/>
          </w:tcPr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распоряжению министерства образования Иркутской области </w:t>
            </w:r>
          </w:p>
          <w:p w:rsidR="00D87096" w:rsidRPr="0001132F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4A1EBE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15.11.2022г. </w:t>
            </w:r>
            <w:r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A1EBE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55-1758-мр</w:t>
            </w:r>
          </w:p>
          <w:p w:rsidR="001D195B" w:rsidRDefault="00D87096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87096" w:rsidRPr="0001132F" w:rsidRDefault="001D195B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="00D87096" w:rsidRPr="0001132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заявления 2.1.</w:t>
            </w:r>
          </w:p>
          <w:p w:rsidR="00B02EF0" w:rsidRDefault="00B02EF0" w:rsidP="00B02EF0">
            <w:pPr>
              <w:spacing w:after="0" w:line="240" w:lineRule="atLeast"/>
              <w:ind w:left="1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B02EF0" w:rsidRDefault="00B02EF0" w:rsidP="004A1EB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02EF0" w:rsidRDefault="00B02EF0" w:rsidP="004A1EB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(ФИО)              </w:t>
            </w: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4A1EB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Заявление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B02EF0" w:rsidTr="004A1E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Pr="0001132F" w:rsidRDefault="00B02EF0" w:rsidP="00B02EF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1EBE" w:rsidTr="004A1EB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1EBE" w:rsidRPr="0001132F" w:rsidRDefault="004A1EBE" w:rsidP="0001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261"/>
        <w:gridCol w:w="1701"/>
      </w:tblGrid>
      <w:tr w:rsidR="00B02EF0" w:rsidTr="00D87096">
        <w:trPr>
          <w:trHeight w:val="8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Pr="0001132F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Pr="00532236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9B0652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1D477A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772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bookmarkEnd w:id="0"/>
    <w:p w:rsidR="00B02EF0" w:rsidRPr="005F3DEE" w:rsidRDefault="00B02EF0" w:rsidP="004A1EBE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>Укажите «ДОСР» для выбора досрочного периода, «ОСН» - основного периода и «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» резервные 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сроки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A1EBE" w:rsidRPr="005F3DEE" w:rsidRDefault="004A1EBE" w:rsidP="004A1EB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DEE">
        <w:rPr>
          <w:rFonts w:ascii="Times New Roman" w:eastAsia="Times New Roman" w:hAnsi="Times New Roman" w:cs="Times New Roman"/>
          <w:sz w:val="20"/>
          <w:szCs w:val="20"/>
        </w:rPr>
        <w:t>Выпускники прошлых лет вправе участвовать в ЕГЭ в досрочный период (или) в резервные сроки основного периода проведения ЕГЭ.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DA6F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DF7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F1AA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DA93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D4B6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29659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5670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348D1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8D1C5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DD5C9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</w:t>
      </w:r>
      <w:r w:rsidR="004A1EBE">
        <w:rPr>
          <w:rFonts w:ascii="Times New Roman" w:eastAsia="Times New Roman" w:hAnsi="Times New Roman" w:cs="Times New Roman"/>
          <w:sz w:val="26"/>
          <w:szCs w:val="26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F3DEE" w:rsidRDefault="005F3DEE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02EF0" w:rsidTr="004A1EB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01132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F0"/>
    <w:rsid w:val="0001132F"/>
    <w:rsid w:val="00032E49"/>
    <w:rsid w:val="001D195B"/>
    <w:rsid w:val="004A1EBE"/>
    <w:rsid w:val="00532236"/>
    <w:rsid w:val="005F3DEE"/>
    <w:rsid w:val="009B0652"/>
    <w:rsid w:val="00B02EF0"/>
    <w:rsid w:val="00D87096"/>
    <w:rsid w:val="00D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1B95-F7C6-4169-82E2-6213BF6C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Андреевна</dc:creator>
  <cp:lastModifiedBy>Абрамова Елена Владимировна</cp:lastModifiedBy>
  <cp:revision>4</cp:revision>
  <dcterms:created xsi:type="dcterms:W3CDTF">2022-11-17T08:55:00Z</dcterms:created>
  <dcterms:modified xsi:type="dcterms:W3CDTF">2022-11-17T09:14:00Z</dcterms:modified>
</cp:coreProperties>
</file>